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4FF" w:rsidRPr="00A00EE9" w:rsidRDefault="007334FF" w:rsidP="007334FF">
      <w:pPr>
        <w:jc w:val="right"/>
        <w:rPr>
          <w:bCs/>
          <w:sz w:val="24"/>
          <w:szCs w:val="24"/>
        </w:rPr>
      </w:pPr>
      <w:r w:rsidRPr="00A00EE9">
        <w:rPr>
          <w:bCs/>
          <w:sz w:val="24"/>
          <w:szCs w:val="24"/>
        </w:rPr>
        <w:t>Таблица</w:t>
      </w:r>
      <w:r w:rsidR="00A00EE9" w:rsidRPr="00A00EE9">
        <w:rPr>
          <w:bCs/>
          <w:sz w:val="24"/>
          <w:szCs w:val="24"/>
        </w:rPr>
        <w:t xml:space="preserve"> 1 к Приложению</w:t>
      </w:r>
    </w:p>
    <w:p w:rsidR="00A00EE9" w:rsidRPr="00A00EE9" w:rsidRDefault="00A00EE9" w:rsidP="007334FF">
      <w:pPr>
        <w:jc w:val="right"/>
        <w:rPr>
          <w:bCs/>
          <w:sz w:val="24"/>
          <w:szCs w:val="24"/>
        </w:rPr>
      </w:pPr>
      <w:r w:rsidRPr="00A00EE9">
        <w:rPr>
          <w:bCs/>
          <w:sz w:val="24"/>
          <w:szCs w:val="24"/>
        </w:rPr>
        <w:t>распоряжени</w:t>
      </w:r>
      <w:r>
        <w:rPr>
          <w:bCs/>
          <w:sz w:val="24"/>
          <w:szCs w:val="24"/>
        </w:rPr>
        <w:t>я</w:t>
      </w:r>
      <w:r w:rsidRPr="00A00EE9">
        <w:rPr>
          <w:bCs/>
          <w:sz w:val="24"/>
          <w:szCs w:val="24"/>
        </w:rPr>
        <w:t xml:space="preserve"> администрации г.Югорска</w:t>
      </w:r>
    </w:p>
    <w:p w:rsidR="00A00EE9" w:rsidRPr="00A00EE9" w:rsidRDefault="00A00EE9" w:rsidP="007334FF">
      <w:pPr>
        <w:jc w:val="right"/>
        <w:rPr>
          <w:bCs/>
          <w:sz w:val="24"/>
          <w:szCs w:val="24"/>
        </w:rPr>
      </w:pPr>
      <w:r w:rsidRPr="00A00EE9">
        <w:rPr>
          <w:bCs/>
          <w:sz w:val="24"/>
          <w:szCs w:val="24"/>
        </w:rPr>
        <w:t xml:space="preserve">от 02.11.2017 № 679 </w:t>
      </w:r>
    </w:p>
    <w:p w:rsidR="00196657" w:rsidRPr="00075626" w:rsidRDefault="007334FF" w:rsidP="0019665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 w:rsidR="00196657" w:rsidRPr="00075626">
        <w:rPr>
          <w:b/>
          <w:bCs/>
          <w:sz w:val="24"/>
          <w:szCs w:val="24"/>
        </w:rPr>
        <w:t>рогноз социально-экономического развития муниципального образования город Югорск</w:t>
      </w:r>
    </w:p>
    <w:p w:rsidR="00196657" w:rsidRPr="00075626" w:rsidRDefault="00196657" w:rsidP="00196657">
      <w:pPr>
        <w:jc w:val="center"/>
        <w:rPr>
          <w:b/>
          <w:bCs/>
          <w:sz w:val="24"/>
          <w:szCs w:val="24"/>
        </w:rPr>
      </w:pPr>
      <w:r w:rsidRPr="00075626">
        <w:rPr>
          <w:b/>
          <w:bCs/>
          <w:sz w:val="24"/>
          <w:szCs w:val="24"/>
        </w:rPr>
        <w:t xml:space="preserve">на 2018 год и на </w:t>
      </w:r>
      <w:r w:rsidR="007334FF">
        <w:rPr>
          <w:b/>
          <w:bCs/>
          <w:sz w:val="24"/>
          <w:szCs w:val="24"/>
        </w:rPr>
        <w:t xml:space="preserve">среднесрочный </w:t>
      </w:r>
      <w:r w:rsidRPr="00075626">
        <w:rPr>
          <w:b/>
          <w:bCs/>
          <w:sz w:val="24"/>
          <w:szCs w:val="24"/>
        </w:rPr>
        <w:t>период до 2020 года</w:t>
      </w:r>
    </w:p>
    <w:p w:rsidR="00196657" w:rsidRPr="0087455B" w:rsidRDefault="00196657" w:rsidP="00196657">
      <w:pPr>
        <w:jc w:val="center"/>
        <w:rPr>
          <w:sz w:val="24"/>
          <w:szCs w:val="24"/>
          <w:highlight w:val="yellow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851"/>
        <w:gridCol w:w="851"/>
        <w:gridCol w:w="850"/>
        <w:gridCol w:w="851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196657" w:rsidRPr="0087455B" w:rsidTr="00196657">
        <w:trPr>
          <w:trHeight w:val="231"/>
          <w:tblHeader/>
        </w:trPr>
        <w:tc>
          <w:tcPr>
            <w:tcW w:w="2943" w:type="dxa"/>
            <w:vMerge w:val="restart"/>
            <w:shd w:val="clear" w:color="auto" w:fill="auto"/>
            <w:vAlign w:val="center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  <w:r w:rsidRPr="00027C24">
              <w:rPr>
                <w:b/>
                <w:bCs/>
              </w:rPr>
              <w:t>Показатели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  <w:r w:rsidRPr="00027C24">
              <w:rPr>
                <w:b/>
                <w:bCs/>
              </w:rPr>
              <w:t xml:space="preserve">Ед. </w:t>
            </w:r>
            <w:proofErr w:type="spellStart"/>
            <w:r w:rsidRPr="00027C24">
              <w:rPr>
                <w:b/>
                <w:bCs/>
              </w:rPr>
              <w:t>изм</w:t>
            </w:r>
            <w:proofErr w:type="spellEnd"/>
            <w:r w:rsidRPr="00027C24">
              <w:rPr>
                <w:b/>
                <w:bCs/>
              </w:rPr>
              <w:t>.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  <w:r w:rsidRPr="00027C24">
              <w:rPr>
                <w:b/>
                <w:bCs/>
              </w:rPr>
              <w:t>отчет</w:t>
            </w:r>
          </w:p>
        </w:tc>
        <w:tc>
          <w:tcPr>
            <w:tcW w:w="850" w:type="dxa"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  <w:r w:rsidRPr="00027C24">
              <w:rPr>
                <w:b/>
                <w:bCs/>
              </w:rPr>
              <w:t>отчет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  <w:r w:rsidRPr="00027C24">
              <w:rPr>
                <w:b/>
                <w:bCs/>
              </w:rPr>
              <w:t>оценка</w:t>
            </w:r>
          </w:p>
        </w:tc>
        <w:tc>
          <w:tcPr>
            <w:tcW w:w="8930" w:type="dxa"/>
            <w:gridSpan w:val="9"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</w:rPr>
            </w:pPr>
            <w:r w:rsidRPr="00027C24">
              <w:rPr>
                <w:b/>
                <w:bCs/>
                <w:sz w:val="18"/>
              </w:rPr>
              <w:t>прогноз</w:t>
            </w:r>
          </w:p>
        </w:tc>
      </w:tr>
      <w:tr w:rsidR="00196657" w:rsidRPr="0087455B" w:rsidTr="00196657">
        <w:trPr>
          <w:trHeight w:val="265"/>
          <w:tblHeader/>
        </w:trPr>
        <w:tc>
          <w:tcPr>
            <w:tcW w:w="2943" w:type="dxa"/>
            <w:vMerge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  <w:r w:rsidRPr="00027C24">
              <w:rPr>
                <w:b/>
                <w:bCs/>
              </w:rPr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  <w:r w:rsidRPr="00027C24">
              <w:rPr>
                <w:b/>
                <w:bCs/>
              </w:rPr>
              <w:t>2016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  <w:r w:rsidRPr="00027C24">
              <w:rPr>
                <w:b/>
                <w:bCs/>
              </w:rPr>
              <w:t>2017</w:t>
            </w:r>
          </w:p>
        </w:tc>
        <w:tc>
          <w:tcPr>
            <w:tcW w:w="2976" w:type="dxa"/>
            <w:gridSpan w:val="3"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</w:rPr>
            </w:pPr>
            <w:r w:rsidRPr="00027C24">
              <w:rPr>
                <w:b/>
                <w:bCs/>
                <w:sz w:val="18"/>
              </w:rPr>
              <w:t>2018</w:t>
            </w:r>
          </w:p>
        </w:tc>
        <w:tc>
          <w:tcPr>
            <w:tcW w:w="2977" w:type="dxa"/>
            <w:gridSpan w:val="3"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</w:rPr>
            </w:pPr>
            <w:r w:rsidRPr="00027C24">
              <w:rPr>
                <w:b/>
                <w:bCs/>
                <w:sz w:val="18"/>
              </w:rPr>
              <w:t>2019</w:t>
            </w:r>
          </w:p>
        </w:tc>
        <w:tc>
          <w:tcPr>
            <w:tcW w:w="2977" w:type="dxa"/>
            <w:gridSpan w:val="3"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</w:rPr>
            </w:pPr>
            <w:r w:rsidRPr="00027C24">
              <w:rPr>
                <w:b/>
                <w:bCs/>
                <w:sz w:val="18"/>
              </w:rPr>
              <w:t>2020</w:t>
            </w:r>
          </w:p>
        </w:tc>
      </w:tr>
      <w:tr w:rsidR="00196657" w:rsidRPr="0087455B" w:rsidTr="00196657">
        <w:trPr>
          <w:trHeight w:val="375"/>
          <w:tblHeader/>
        </w:trPr>
        <w:tc>
          <w:tcPr>
            <w:tcW w:w="2943" w:type="dxa"/>
            <w:vMerge/>
            <w:shd w:val="clear" w:color="auto" w:fill="auto"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96657" w:rsidRPr="00027C24" w:rsidRDefault="00196657" w:rsidP="00196657">
            <w:pPr>
              <w:ind w:left="-104" w:right="-70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27C24">
              <w:rPr>
                <w:b/>
                <w:bCs/>
                <w:sz w:val="18"/>
                <w:szCs w:val="18"/>
              </w:rPr>
              <w:t>консервативный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196657" w:rsidRPr="00027C24" w:rsidRDefault="00196657" w:rsidP="00196657">
            <w:pPr>
              <w:ind w:left="-146" w:right="-28" w:firstLine="142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27C24">
              <w:rPr>
                <w:b/>
                <w:bCs/>
                <w:sz w:val="18"/>
                <w:szCs w:val="18"/>
              </w:rPr>
              <w:t>базовый</w:t>
            </w:r>
            <w:proofErr w:type="gramEnd"/>
          </w:p>
        </w:tc>
        <w:tc>
          <w:tcPr>
            <w:tcW w:w="992" w:type="dxa"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27C24">
              <w:rPr>
                <w:b/>
                <w:bCs/>
                <w:sz w:val="18"/>
                <w:szCs w:val="18"/>
              </w:rPr>
              <w:t>целевой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196657" w:rsidRPr="00027C24" w:rsidRDefault="00196657" w:rsidP="00196657">
            <w:pPr>
              <w:ind w:left="-104" w:right="-70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27C24">
              <w:rPr>
                <w:b/>
                <w:bCs/>
                <w:sz w:val="18"/>
                <w:szCs w:val="18"/>
              </w:rPr>
              <w:t>консервативный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196657" w:rsidRPr="00027C24" w:rsidRDefault="00196657" w:rsidP="00196657">
            <w:pPr>
              <w:ind w:left="-146" w:right="-28" w:firstLine="142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27C24">
              <w:rPr>
                <w:b/>
                <w:bCs/>
                <w:sz w:val="18"/>
                <w:szCs w:val="18"/>
              </w:rPr>
              <w:t>базовый</w:t>
            </w:r>
            <w:proofErr w:type="gramEnd"/>
          </w:p>
        </w:tc>
        <w:tc>
          <w:tcPr>
            <w:tcW w:w="992" w:type="dxa"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27C24">
              <w:rPr>
                <w:b/>
                <w:bCs/>
                <w:sz w:val="18"/>
                <w:szCs w:val="18"/>
              </w:rPr>
              <w:t>целевой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196657" w:rsidRPr="00027C24" w:rsidRDefault="00196657" w:rsidP="00196657">
            <w:pPr>
              <w:ind w:left="-104" w:right="-70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27C24">
              <w:rPr>
                <w:b/>
                <w:bCs/>
                <w:sz w:val="18"/>
                <w:szCs w:val="18"/>
              </w:rPr>
              <w:t>консервативный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196657" w:rsidRPr="00027C24" w:rsidRDefault="00196657" w:rsidP="00196657">
            <w:pPr>
              <w:ind w:left="-146" w:right="-28" w:firstLine="142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27C24">
              <w:rPr>
                <w:b/>
                <w:bCs/>
                <w:sz w:val="18"/>
                <w:szCs w:val="18"/>
              </w:rPr>
              <w:t>базовый</w:t>
            </w:r>
            <w:proofErr w:type="gramEnd"/>
          </w:p>
        </w:tc>
        <w:tc>
          <w:tcPr>
            <w:tcW w:w="992" w:type="dxa"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27C24">
              <w:rPr>
                <w:b/>
                <w:bCs/>
                <w:sz w:val="18"/>
                <w:szCs w:val="18"/>
              </w:rPr>
              <w:t>целевой</w:t>
            </w:r>
            <w:proofErr w:type="gramEnd"/>
          </w:p>
        </w:tc>
      </w:tr>
      <w:tr w:rsidR="00196657" w:rsidRPr="0087455B" w:rsidTr="00196657">
        <w:trPr>
          <w:trHeight w:val="375"/>
          <w:tblHeader/>
        </w:trPr>
        <w:tc>
          <w:tcPr>
            <w:tcW w:w="2943" w:type="dxa"/>
            <w:vMerge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96657" w:rsidRPr="00027C24" w:rsidRDefault="00196657" w:rsidP="00196657">
            <w:pPr>
              <w:ind w:left="-104" w:right="-70"/>
              <w:jc w:val="center"/>
              <w:rPr>
                <w:b/>
                <w:bCs/>
                <w:sz w:val="18"/>
                <w:szCs w:val="18"/>
              </w:rPr>
            </w:pPr>
            <w:r w:rsidRPr="00027C24">
              <w:rPr>
                <w:b/>
                <w:bCs/>
                <w:sz w:val="18"/>
                <w:szCs w:val="18"/>
              </w:rPr>
              <w:t xml:space="preserve">вариант </w:t>
            </w:r>
          </w:p>
          <w:p w:rsidR="00196657" w:rsidRPr="00027C24" w:rsidRDefault="00196657" w:rsidP="00196657">
            <w:pPr>
              <w:ind w:left="-104" w:right="-70"/>
              <w:jc w:val="center"/>
              <w:rPr>
                <w:b/>
                <w:bCs/>
                <w:sz w:val="18"/>
                <w:szCs w:val="18"/>
              </w:rPr>
            </w:pPr>
            <w:r w:rsidRPr="00027C2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196657" w:rsidRPr="00027C24" w:rsidRDefault="00196657" w:rsidP="00196657">
            <w:pPr>
              <w:ind w:left="-146" w:right="-28" w:firstLine="142"/>
              <w:jc w:val="center"/>
              <w:rPr>
                <w:b/>
                <w:bCs/>
                <w:sz w:val="18"/>
                <w:szCs w:val="18"/>
              </w:rPr>
            </w:pPr>
            <w:r w:rsidRPr="00027C24">
              <w:rPr>
                <w:b/>
                <w:bCs/>
                <w:sz w:val="18"/>
                <w:szCs w:val="18"/>
              </w:rPr>
              <w:t>вариант 2</w:t>
            </w:r>
          </w:p>
        </w:tc>
        <w:tc>
          <w:tcPr>
            <w:tcW w:w="992" w:type="dxa"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  <w:szCs w:val="18"/>
              </w:rPr>
            </w:pPr>
            <w:r w:rsidRPr="00027C24">
              <w:rPr>
                <w:b/>
                <w:bCs/>
                <w:sz w:val="18"/>
                <w:szCs w:val="18"/>
              </w:rPr>
              <w:t>вариант 3</w:t>
            </w:r>
          </w:p>
        </w:tc>
        <w:tc>
          <w:tcPr>
            <w:tcW w:w="993" w:type="dxa"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  <w:szCs w:val="18"/>
              </w:rPr>
            </w:pPr>
            <w:r w:rsidRPr="00027C24">
              <w:rPr>
                <w:b/>
                <w:bCs/>
                <w:sz w:val="18"/>
                <w:szCs w:val="18"/>
              </w:rPr>
              <w:t>вариант 1</w:t>
            </w:r>
          </w:p>
        </w:tc>
        <w:tc>
          <w:tcPr>
            <w:tcW w:w="992" w:type="dxa"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  <w:szCs w:val="18"/>
              </w:rPr>
            </w:pPr>
            <w:r w:rsidRPr="00027C24">
              <w:rPr>
                <w:b/>
                <w:bCs/>
                <w:sz w:val="18"/>
                <w:szCs w:val="18"/>
              </w:rPr>
              <w:t>вариант 2</w:t>
            </w:r>
          </w:p>
        </w:tc>
        <w:tc>
          <w:tcPr>
            <w:tcW w:w="992" w:type="dxa"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  <w:szCs w:val="18"/>
              </w:rPr>
            </w:pPr>
            <w:r w:rsidRPr="00027C24">
              <w:rPr>
                <w:b/>
                <w:bCs/>
                <w:sz w:val="18"/>
                <w:szCs w:val="18"/>
              </w:rPr>
              <w:t>вариант 3</w:t>
            </w:r>
          </w:p>
        </w:tc>
        <w:tc>
          <w:tcPr>
            <w:tcW w:w="992" w:type="dxa"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  <w:szCs w:val="18"/>
              </w:rPr>
            </w:pPr>
            <w:r w:rsidRPr="00027C24">
              <w:rPr>
                <w:b/>
                <w:bCs/>
                <w:sz w:val="18"/>
                <w:szCs w:val="18"/>
              </w:rPr>
              <w:t>вариант 1</w:t>
            </w:r>
          </w:p>
        </w:tc>
        <w:tc>
          <w:tcPr>
            <w:tcW w:w="993" w:type="dxa"/>
            <w:shd w:val="clear" w:color="auto" w:fill="auto"/>
            <w:hideMark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  <w:szCs w:val="18"/>
              </w:rPr>
            </w:pPr>
            <w:r w:rsidRPr="00027C24">
              <w:rPr>
                <w:b/>
                <w:bCs/>
                <w:sz w:val="18"/>
                <w:szCs w:val="18"/>
              </w:rPr>
              <w:t>вариант 2</w:t>
            </w:r>
          </w:p>
        </w:tc>
        <w:tc>
          <w:tcPr>
            <w:tcW w:w="992" w:type="dxa"/>
          </w:tcPr>
          <w:p w:rsidR="00196657" w:rsidRPr="00027C24" w:rsidRDefault="00196657" w:rsidP="00196657">
            <w:pPr>
              <w:jc w:val="center"/>
              <w:rPr>
                <w:b/>
                <w:bCs/>
                <w:sz w:val="18"/>
                <w:szCs w:val="18"/>
              </w:rPr>
            </w:pPr>
            <w:r w:rsidRPr="00027C24">
              <w:rPr>
                <w:b/>
                <w:bCs/>
                <w:sz w:val="18"/>
                <w:szCs w:val="18"/>
              </w:rPr>
              <w:t>вариант 3</w:t>
            </w:r>
          </w:p>
        </w:tc>
      </w:tr>
      <w:tr w:rsidR="00196657" w:rsidRPr="00DF6970" w:rsidTr="00196657">
        <w:trPr>
          <w:trHeight w:val="23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1. Население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both"/>
            </w:pPr>
          </w:p>
        </w:tc>
        <w:tc>
          <w:tcPr>
            <w:tcW w:w="99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both"/>
            </w:pPr>
          </w:p>
        </w:tc>
        <w:tc>
          <w:tcPr>
            <w:tcW w:w="992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both"/>
            </w:pPr>
          </w:p>
        </w:tc>
      </w:tr>
      <w:tr w:rsidR="00196657" w:rsidRPr="00DF6970" w:rsidTr="00196657">
        <w:trPr>
          <w:trHeight w:val="28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Численность населения (среднегодовая)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850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both"/>
            </w:pPr>
          </w:p>
        </w:tc>
        <w:tc>
          <w:tcPr>
            <w:tcW w:w="99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both"/>
            </w:pPr>
          </w:p>
        </w:tc>
        <w:tc>
          <w:tcPr>
            <w:tcW w:w="992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 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both"/>
            </w:pPr>
          </w:p>
        </w:tc>
      </w:tr>
      <w:tr w:rsidR="00196657" w:rsidRPr="00DF6970" w:rsidTr="00196657">
        <w:trPr>
          <w:trHeight w:val="32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Все население (</w:t>
            </w:r>
            <w:proofErr w:type="gramStart"/>
            <w:r w:rsidRPr="00DF6970">
              <w:t>среднегодовая</w:t>
            </w:r>
            <w:proofErr w:type="gramEnd"/>
            <w:r w:rsidRPr="00DF6970">
              <w:t>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</w:t>
            </w:r>
            <w:proofErr w:type="gramStart"/>
            <w:r w:rsidRPr="00DF6970">
              <w:rPr>
                <w:sz w:val="16"/>
                <w:szCs w:val="16"/>
              </w:rPr>
              <w:t>.ч</w:t>
            </w:r>
            <w:proofErr w:type="gramEnd"/>
            <w:r w:rsidRPr="00DF6970">
              <w:rPr>
                <w:sz w:val="16"/>
                <w:szCs w:val="16"/>
              </w:rPr>
              <w:t>ел.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36,5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36,9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37,4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37,7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37,77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37,8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38,2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38,2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38,2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38,6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38,62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38,65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Ожидаемая продолжительность жизни при рождении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число лет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72,6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73,5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73,9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73,9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74,1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74,6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74,0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74,3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74,7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74,0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74,5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75,1</w:t>
            </w:r>
          </w:p>
        </w:tc>
      </w:tr>
      <w:tr w:rsidR="00196657" w:rsidRPr="00DF6970" w:rsidTr="00196657">
        <w:trPr>
          <w:trHeight w:val="46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Общий коэффициент рождаемости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число родившихся на 1000 человек населения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15,1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15,0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15,3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15,1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15,2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15,4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15,1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15,2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15,3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15,0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15,1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15,3</w:t>
            </w:r>
          </w:p>
        </w:tc>
      </w:tr>
      <w:tr w:rsidR="00196657" w:rsidRPr="00DF6970" w:rsidTr="00196657">
        <w:trPr>
          <w:trHeight w:val="41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Общий коэффициент смертности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число умерших на 1000 человек населения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7,1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7,0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7,1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7,1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5,9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7,0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Коэффициент естественного прироста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на 1000 человек населения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7,9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7,9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8,2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8,2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8,2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8,3</w:t>
            </w:r>
          </w:p>
        </w:tc>
      </w:tr>
      <w:tr w:rsidR="00196657" w:rsidRPr="00DF6970" w:rsidTr="00196657">
        <w:trPr>
          <w:trHeight w:val="18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 xml:space="preserve">Число </w:t>
            </w:r>
            <w:proofErr w:type="gramStart"/>
            <w:r w:rsidRPr="00DF6970">
              <w:t>прибывших</w:t>
            </w:r>
            <w:proofErr w:type="gramEnd"/>
            <w:r w:rsidRPr="00DF6970">
              <w:t xml:space="preserve"> на территорию региона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человек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1,58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1,55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1,55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1,50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1,52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1,54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1,51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1,53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1,56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1,52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1,54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1,58</w:t>
            </w:r>
          </w:p>
        </w:tc>
      </w:tr>
      <w:tr w:rsidR="00196657" w:rsidRPr="00DF6970" w:rsidTr="00196657">
        <w:trPr>
          <w:trHeight w:val="22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 xml:space="preserve">Число </w:t>
            </w:r>
            <w:proofErr w:type="gramStart"/>
            <w:r w:rsidRPr="00DF6970">
              <w:t>выбывших</w:t>
            </w:r>
            <w:proofErr w:type="gramEnd"/>
            <w:r w:rsidRPr="00DF6970">
              <w:t xml:space="preserve"> с территории региона 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человек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1,46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1,43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1,44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1,39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1,41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1,42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1,39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1,41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1,44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1,40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1,42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1,45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Коэффициент миграционного прироста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на 10 000 человек населения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32,3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33,3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29,4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28,6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29,1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30,4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30,9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31,4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30,3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31,1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32,3</w:t>
            </w:r>
          </w:p>
        </w:tc>
      </w:tr>
      <w:tr w:rsidR="00196657" w:rsidRPr="00DF6970" w:rsidTr="00196657">
        <w:trPr>
          <w:trHeight w:val="225"/>
        </w:trPr>
        <w:tc>
          <w:tcPr>
            <w:tcW w:w="2943" w:type="dxa"/>
            <w:shd w:val="clear" w:color="auto" w:fill="auto"/>
            <w:hideMark/>
          </w:tcPr>
          <w:p w:rsidR="00196657" w:rsidRDefault="00196657" w:rsidP="0019665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2.Промышленное производство</w:t>
            </w:r>
          </w:p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t xml:space="preserve">Объем отгруженных товаров собственного производства, </w:t>
            </w:r>
            <w:r w:rsidRPr="00DF6970">
              <w:lastRenderedPageBreak/>
              <w:t>выполненных работ и услуг собственными силам</w:t>
            </w:r>
            <w:r>
              <w:t>и, всего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lastRenderedPageBreak/>
              <w:t> 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B1CDA">
              <w:rPr>
                <w:color w:val="000000"/>
              </w:rPr>
              <w:t>121,3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1 261,5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1 248,6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1 318,7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1 328,9</w:t>
            </w:r>
          </w:p>
        </w:tc>
        <w:tc>
          <w:tcPr>
            <w:tcW w:w="992" w:type="dxa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1 336,9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1 393,8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1 415,3</w:t>
            </w:r>
          </w:p>
        </w:tc>
        <w:tc>
          <w:tcPr>
            <w:tcW w:w="992" w:type="dxa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1 431,3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1 466,4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1 499,9</w:t>
            </w:r>
          </w:p>
        </w:tc>
        <w:tc>
          <w:tcPr>
            <w:tcW w:w="992" w:type="dxa"/>
            <w:vAlign w:val="center"/>
          </w:tcPr>
          <w:p w:rsidR="00196657" w:rsidRPr="006B1CDA" w:rsidRDefault="00196657" w:rsidP="00196657">
            <w:pPr>
              <w:jc w:val="center"/>
              <w:rPr>
                <w:color w:val="000000"/>
              </w:rPr>
            </w:pPr>
            <w:r w:rsidRPr="006B1CDA">
              <w:rPr>
                <w:color w:val="000000"/>
              </w:rPr>
              <w:t>1 522,8</w:t>
            </w:r>
          </w:p>
        </w:tc>
      </w:tr>
      <w:tr w:rsidR="00196657" w:rsidRPr="00DF6970" w:rsidTr="00196657">
        <w:trPr>
          <w:trHeight w:val="416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lastRenderedPageBreak/>
              <w:t xml:space="preserve">Индекс промышленного производства 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111,1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107,1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94,9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101,6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102,2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101,9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101,6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</w:tr>
      <w:tr w:rsidR="00196657" w:rsidRPr="00DF6970" w:rsidTr="00196657">
        <w:trPr>
          <w:trHeight w:val="225"/>
        </w:trPr>
        <w:tc>
          <w:tcPr>
            <w:tcW w:w="2943" w:type="dxa"/>
            <w:shd w:val="clear" w:color="auto" w:fill="auto"/>
            <w:hideMark/>
          </w:tcPr>
          <w:p w:rsidR="00196657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Обрабатывающие производства</w:t>
            </w:r>
          </w:p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>
              <w:t>Раздел</w:t>
            </w:r>
            <w:proofErr w:type="gramStart"/>
            <w:r>
              <w:t xml:space="preserve"> С</w:t>
            </w:r>
            <w:proofErr w:type="gramEnd"/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589,2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676,3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649,0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684,7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691,8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696,7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718,9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733,7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742,9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757,5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780,4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792,6</w:t>
            </w:r>
          </w:p>
        </w:tc>
      </w:tr>
      <w:tr w:rsidR="00196657" w:rsidRPr="00DF6970" w:rsidTr="00196657">
        <w:trPr>
          <w:trHeight w:val="460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 xml:space="preserve">Индекс производства 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111,3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109,5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92,9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100,8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102,4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101,9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</w:tr>
      <w:tr w:rsidR="00196657" w:rsidRPr="00DF6970" w:rsidTr="00196657">
        <w:trPr>
          <w:trHeight w:val="692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Производство пищевых продуктов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238,9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290,5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307,6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323,4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327,2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329,8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339,1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347,5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351,9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355,8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369,3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374,7</w:t>
            </w:r>
          </w:p>
        </w:tc>
      </w:tr>
      <w:tr w:rsidR="00196657" w:rsidRPr="00DF6970" w:rsidTr="00196657">
        <w:trPr>
          <w:trHeight w:val="66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</w:t>
            </w:r>
            <w:r>
              <w:t xml:space="preserve"> производства 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136,4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116,9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103,0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102,8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101,1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102,3</w:t>
            </w:r>
          </w:p>
        </w:tc>
      </w:tr>
      <w:tr w:rsidR="00196657" w:rsidRPr="00DF6970" w:rsidTr="00196657">
        <w:trPr>
          <w:trHeight w:val="758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Обработка древесины и производство изделий из дерева</w:t>
            </w:r>
            <w:r>
              <w:t xml:space="preserve"> и пробки, кроме мебели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64,8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79,2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84,2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88,3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91,0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92,7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92,3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96,1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98,9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96,5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105,7</w:t>
            </w:r>
          </w:p>
        </w:tc>
      </w:tr>
      <w:tr w:rsidR="00196657" w:rsidRPr="00DF6970" w:rsidTr="00196657">
        <w:trPr>
          <w:trHeight w:val="40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 xml:space="preserve">Индекс производства 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</w:t>
            </w:r>
            <w:r>
              <w:rPr>
                <w:sz w:val="16"/>
                <w:szCs w:val="16"/>
              </w:rPr>
              <w:t xml:space="preserve"> </w:t>
            </w:r>
            <w:r w:rsidRPr="00DF6970">
              <w:rPr>
                <w:sz w:val="16"/>
                <w:szCs w:val="16"/>
              </w:rPr>
              <w:t>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110,3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117,9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104,0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103,0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105,0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103,0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103,0</w:t>
            </w:r>
          </w:p>
        </w:tc>
      </w:tr>
      <w:tr w:rsidR="00196657" w:rsidRPr="00DF6970" w:rsidTr="00196657">
        <w:trPr>
          <w:trHeight w:val="848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>Деятельность полиграфическая и копирование носителей информации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3,2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3,7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3,8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4,1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4,3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4,3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4,4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4,6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4,6</w:t>
            </w:r>
          </w:p>
        </w:tc>
      </w:tr>
      <w:tr w:rsidR="00196657" w:rsidRPr="00DF6970" w:rsidTr="00196657">
        <w:trPr>
          <w:trHeight w:val="612"/>
        </w:trPr>
        <w:tc>
          <w:tcPr>
            <w:tcW w:w="2943" w:type="dxa"/>
            <w:shd w:val="clear" w:color="auto" w:fill="auto"/>
            <w:hideMark/>
          </w:tcPr>
          <w:p w:rsidR="00196657" w:rsidRDefault="00196657" w:rsidP="00196657">
            <w:pPr>
              <w:jc w:val="both"/>
            </w:pPr>
            <w:r w:rsidRPr="00DF6970">
              <w:lastRenderedPageBreak/>
              <w:t xml:space="preserve">Индекс производства </w:t>
            </w:r>
          </w:p>
          <w:p w:rsidR="00196657" w:rsidRPr="00DF6970" w:rsidRDefault="00196657" w:rsidP="00196657">
            <w:pPr>
              <w:jc w:val="both"/>
            </w:pPr>
            <w:r w:rsidRPr="00DF6970">
              <w:t xml:space="preserve"> 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51,8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107,9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101,5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101,5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100,5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101,5</w:t>
            </w:r>
          </w:p>
        </w:tc>
      </w:tr>
      <w:tr w:rsidR="00196657" w:rsidRPr="00DF6970" w:rsidTr="00196657">
        <w:trPr>
          <w:trHeight w:val="75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>Производство прочей неметаллической минеральной продукции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0,2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</w:tr>
      <w:tr w:rsidR="00196657" w:rsidRPr="00DF6970" w:rsidTr="00196657">
        <w:trPr>
          <w:trHeight w:val="454"/>
        </w:trPr>
        <w:tc>
          <w:tcPr>
            <w:tcW w:w="2943" w:type="dxa"/>
            <w:shd w:val="clear" w:color="auto" w:fill="auto"/>
            <w:hideMark/>
          </w:tcPr>
          <w:p w:rsidR="00196657" w:rsidRDefault="00196657" w:rsidP="00196657">
            <w:pPr>
              <w:jc w:val="both"/>
            </w:pPr>
            <w:r>
              <w:t>Индекс производства</w:t>
            </w:r>
          </w:p>
          <w:p w:rsidR="00196657" w:rsidRPr="00DF6970" w:rsidRDefault="00196657" w:rsidP="00196657">
            <w:pPr>
              <w:jc w:val="both"/>
            </w:pP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64,1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</w:t>
            </w:r>
          </w:p>
        </w:tc>
      </w:tr>
      <w:tr w:rsidR="00196657" w:rsidRPr="00DF6970" w:rsidTr="00196657">
        <w:trPr>
          <w:trHeight w:val="852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>Производство компьютеров, электронных и оптических изделий (в том числе предоставление услуг по монтажу, техническому обслуживанию и ремонту приборов)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1,7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1,1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1,2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1,4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1,4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1,4</w:t>
            </w:r>
          </w:p>
        </w:tc>
      </w:tr>
      <w:tr w:rsidR="00196657" w:rsidRPr="00DF6970" w:rsidTr="00196657">
        <w:trPr>
          <w:trHeight w:val="476"/>
        </w:trPr>
        <w:tc>
          <w:tcPr>
            <w:tcW w:w="2943" w:type="dxa"/>
            <w:shd w:val="clear" w:color="auto" w:fill="auto"/>
            <w:hideMark/>
          </w:tcPr>
          <w:p w:rsidR="00196657" w:rsidRDefault="00196657" w:rsidP="00196657">
            <w:pPr>
              <w:jc w:val="both"/>
            </w:pPr>
            <w:r>
              <w:t xml:space="preserve">Индекс производства </w:t>
            </w:r>
          </w:p>
          <w:p w:rsidR="00196657" w:rsidRPr="00DF6970" w:rsidRDefault="00196657" w:rsidP="00196657">
            <w:pPr>
              <w:jc w:val="both"/>
            </w:pP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41,0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61,1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101,3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101,5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101,2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101,6</w:t>
            </w:r>
          </w:p>
        </w:tc>
      </w:tr>
      <w:tr w:rsidR="00196657" w:rsidRPr="00DF6970" w:rsidTr="00196657">
        <w:trPr>
          <w:trHeight w:val="113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proofErr w:type="gramStart"/>
            <w:r>
              <w:t>Производство машин и оборудования, не включенных в другие группировки (в том числе предоставление услуг по монтажу, техническому обслуживанию и ремонту машин и оборудования)</w:t>
            </w:r>
            <w:proofErr w:type="gramEnd"/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280,4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301,8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252,3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267,8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268,3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268,8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282,0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284,5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286,5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299,3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303,4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306,1</w:t>
            </w:r>
          </w:p>
        </w:tc>
      </w:tr>
      <w:tr w:rsidR="00196657" w:rsidRPr="00DF6970" w:rsidTr="00196657">
        <w:trPr>
          <w:trHeight w:val="667"/>
        </w:trPr>
        <w:tc>
          <w:tcPr>
            <w:tcW w:w="2943" w:type="dxa"/>
            <w:shd w:val="clear" w:color="auto" w:fill="auto"/>
            <w:hideMark/>
          </w:tcPr>
          <w:p w:rsidR="00196657" w:rsidRDefault="00196657" w:rsidP="00196657">
            <w:pPr>
              <w:jc w:val="both"/>
            </w:pPr>
            <w:r w:rsidRPr="00DF6970">
              <w:t xml:space="preserve">Индекс производства </w:t>
            </w:r>
          </w:p>
          <w:p w:rsidR="00196657" w:rsidRPr="00DF6970" w:rsidRDefault="00196657" w:rsidP="00196657">
            <w:pPr>
              <w:jc w:val="both"/>
            </w:pP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98,5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101,6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80,0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100,6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100,8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100,9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100,8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102,3</w:t>
            </w:r>
          </w:p>
        </w:tc>
      </w:tr>
      <w:tr w:rsidR="00196657" w:rsidRPr="00DF6970" w:rsidTr="00196657">
        <w:trPr>
          <w:trHeight w:val="392"/>
        </w:trPr>
        <w:tc>
          <w:tcPr>
            <w:tcW w:w="2943" w:type="dxa"/>
            <w:shd w:val="clear" w:color="auto" w:fill="auto"/>
            <w:hideMark/>
          </w:tcPr>
          <w:p w:rsidR="00196657" w:rsidRDefault="00196657" w:rsidP="0019665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Обеспечение электрической энергией, газом и паром;</w:t>
            </w:r>
          </w:p>
          <w:p w:rsidR="00196657" w:rsidRDefault="00196657" w:rsidP="0019665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кондиционирование воздуха</w:t>
            </w:r>
          </w:p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>
              <w:t xml:space="preserve">Раздел </w:t>
            </w:r>
            <w:r>
              <w:rPr>
                <w:lang w:val="en-US"/>
              </w:rPr>
              <w:t>D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532,1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585,2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599,5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634,0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637,1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640,3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674,9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681,6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688,3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708,9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719,5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730,2</w:t>
            </w:r>
          </w:p>
        </w:tc>
      </w:tr>
      <w:tr w:rsidR="00196657" w:rsidRPr="00DF6970" w:rsidTr="00196657">
        <w:trPr>
          <w:trHeight w:val="466"/>
        </w:trPr>
        <w:tc>
          <w:tcPr>
            <w:tcW w:w="2943" w:type="dxa"/>
            <w:shd w:val="clear" w:color="auto" w:fill="auto"/>
            <w:hideMark/>
          </w:tcPr>
          <w:p w:rsidR="00196657" w:rsidRDefault="00196657" w:rsidP="00196657">
            <w:pPr>
              <w:jc w:val="both"/>
            </w:pPr>
            <w:r w:rsidRPr="00DF6970">
              <w:t xml:space="preserve">Индекс </w:t>
            </w:r>
            <w:r>
              <w:t xml:space="preserve">производства </w:t>
            </w:r>
          </w:p>
          <w:p w:rsidR="00196657" w:rsidRPr="00DF6970" w:rsidRDefault="00196657" w:rsidP="00196657">
            <w:pPr>
              <w:jc w:val="both"/>
            </w:pP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111,3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104,4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97,2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</w:tr>
      <w:tr w:rsidR="00196657" w:rsidRPr="00DF6970" w:rsidTr="00196657">
        <w:trPr>
          <w:trHeight w:val="34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2.3. Сельское хозяйство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Продукция сельского хозяйства (без учета населения)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223,5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269,2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285,9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289,7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291,6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293,0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297,3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300,7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303,4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308,1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313,2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314,1</w:t>
            </w:r>
          </w:p>
        </w:tc>
      </w:tr>
      <w:tr w:rsidR="00196657" w:rsidRPr="00DF6970" w:rsidTr="00196657">
        <w:trPr>
          <w:trHeight w:val="36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производства продукции сельского хозяйства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135,7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116,94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106,2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101,35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102,5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101,6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101,6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102,5</w:t>
            </w:r>
          </w:p>
        </w:tc>
      </w:tr>
      <w:tr w:rsidR="00196657" w:rsidRPr="00DF6970" w:rsidTr="00196657">
        <w:trPr>
          <w:trHeight w:val="28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 том числе: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27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Продукция животноводства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 xml:space="preserve">уб. 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223,5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269,2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285,9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289,7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291,6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293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297,3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300,7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303,4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308,1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313,2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314,1</w:t>
            </w:r>
          </w:p>
        </w:tc>
      </w:tr>
      <w:tr w:rsidR="00196657" w:rsidRPr="00DF6970" w:rsidTr="00196657">
        <w:trPr>
          <w:trHeight w:val="41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производства продукции животноводства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135,7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116,94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106,2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101,35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102,5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101,6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101,6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102,5</w:t>
            </w:r>
          </w:p>
        </w:tc>
      </w:tr>
      <w:tr w:rsidR="00196657" w:rsidRPr="00DF6970" w:rsidTr="00196657">
        <w:trPr>
          <w:trHeight w:val="417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  <w:rPr>
                <w:b/>
              </w:rPr>
            </w:pPr>
            <w:r w:rsidRPr="00DF6970">
              <w:rPr>
                <w:b/>
              </w:rPr>
              <w:t>2.4. Транспорт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417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 w:rsidRPr="00DF6970"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км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64</w:t>
            </w:r>
          </w:p>
        </w:tc>
        <w:tc>
          <w:tcPr>
            <w:tcW w:w="850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DD6C90">
              <w:t>64</w:t>
            </w:r>
          </w:p>
        </w:tc>
        <w:tc>
          <w:tcPr>
            <w:tcW w:w="851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DD6C90">
              <w:t>64</w:t>
            </w:r>
          </w:p>
        </w:tc>
        <w:tc>
          <w:tcPr>
            <w:tcW w:w="992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DD6C90">
              <w:t>64</w:t>
            </w:r>
          </w:p>
        </w:tc>
        <w:tc>
          <w:tcPr>
            <w:tcW w:w="992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DD6C90">
              <w:t>64</w:t>
            </w:r>
          </w:p>
        </w:tc>
        <w:tc>
          <w:tcPr>
            <w:tcW w:w="992" w:type="dxa"/>
          </w:tcPr>
          <w:p w:rsidR="00196657" w:rsidRDefault="00196657" w:rsidP="00196657">
            <w:pPr>
              <w:jc w:val="center"/>
            </w:pPr>
            <w:r w:rsidRPr="00DD6C90">
              <w:t>64</w:t>
            </w:r>
          </w:p>
        </w:tc>
        <w:tc>
          <w:tcPr>
            <w:tcW w:w="993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DD6C90">
              <w:t>64</w:t>
            </w:r>
          </w:p>
        </w:tc>
        <w:tc>
          <w:tcPr>
            <w:tcW w:w="992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DD6C90">
              <w:t>64</w:t>
            </w:r>
          </w:p>
        </w:tc>
        <w:tc>
          <w:tcPr>
            <w:tcW w:w="992" w:type="dxa"/>
          </w:tcPr>
          <w:p w:rsidR="00196657" w:rsidRDefault="00196657" w:rsidP="00196657">
            <w:pPr>
              <w:jc w:val="center"/>
            </w:pPr>
            <w:r w:rsidRPr="00DD6C90">
              <w:t>64</w:t>
            </w:r>
          </w:p>
        </w:tc>
        <w:tc>
          <w:tcPr>
            <w:tcW w:w="992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DD6C90">
              <w:t>64</w:t>
            </w:r>
          </w:p>
        </w:tc>
        <w:tc>
          <w:tcPr>
            <w:tcW w:w="993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DD6C90">
              <w:t>64</w:t>
            </w:r>
          </w:p>
        </w:tc>
        <w:tc>
          <w:tcPr>
            <w:tcW w:w="992" w:type="dxa"/>
          </w:tcPr>
          <w:p w:rsidR="00196657" w:rsidRDefault="00196657" w:rsidP="00196657">
            <w:pPr>
              <w:jc w:val="center"/>
            </w:pPr>
            <w:r w:rsidRPr="00DD6C90">
              <w:t>64</w:t>
            </w:r>
          </w:p>
        </w:tc>
      </w:tr>
      <w:tr w:rsidR="00196657" w:rsidRPr="00DF6970" w:rsidTr="00196657">
        <w:trPr>
          <w:trHeight w:val="417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 w:rsidRPr="00DF6970"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на конец года, %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46,5</w:t>
            </w:r>
          </w:p>
        </w:tc>
        <w:tc>
          <w:tcPr>
            <w:tcW w:w="850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59491C">
              <w:t>46,5</w:t>
            </w:r>
          </w:p>
        </w:tc>
        <w:tc>
          <w:tcPr>
            <w:tcW w:w="851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59491C">
              <w:t>46,5</w:t>
            </w:r>
          </w:p>
        </w:tc>
        <w:tc>
          <w:tcPr>
            <w:tcW w:w="992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59491C">
              <w:t>46,5</w:t>
            </w:r>
          </w:p>
        </w:tc>
        <w:tc>
          <w:tcPr>
            <w:tcW w:w="992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59491C">
              <w:t>46,5</w:t>
            </w:r>
          </w:p>
        </w:tc>
        <w:tc>
          <w:tcPr>
            <w:tcW w:w="992" w:type="dxa"/>
          </w:tcPr>
          <w:p w:rsidR="00196657" w:rsidRDefault="00196657" w:rsidP="00196657">
            <w:pPr>
              <w:jc w:val="center"/>
            </w:pPr>
            <w:r w:rsidRPr="0059491C">
              <w:t>46,5</w:t>
            </w:r>
          </w:p>
        </w:tc>
        <w:tc>
          <w:tcPr>
            <w:tcW w:w="993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59491C">
              <w:t>46,5</w:t>
            </w:r>
          </w:p>
        </w:tc>
        <w:tc>
          <w:tcPr>
            <w:tcW w:w="992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59491C">
              <w:t>46,5</w:t>
            </w:r>
          </w:p>
        </w:tc>
        <w:tc>
          <w:tcPr>
            <w:tcW w:w="992" w:type="dxa"/>
          </w:tcPr>
          <w:p w:rsidR="00196657" w:rsidRDefault="00196657" w:rsidP="00196657">
            <w:pPr>
              <w:jc w:val="center"/>
            </w:pPr>
            <w:r w:rsidRPr="0059491C">
              <w:t>46,5</w:t>
            </w:r>
          </w:p>
        </w:tc>
        <w:tc>
          <w:tcPr>
            <w:tcW w:w="992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59491C">
              <w:t>46,5</w:t>
            </w:r>
          </w:p>
        </w:tc>
        <w:tc>
          <w:tcPr>
            <w:tcW w:w="993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59491C">
              <w:t>46,5</w:t>
            </w:r>
          </w:p>
        </w:tc>
        <w:tc>
          <w:tcPr>
            <w:tcW w:w="992" w:type="dxa"/>
          </w:tcPr>
          <w:p w:rsidR="00196657" w:rsidRDefault="00196657" w:rsidP="00196657">
            <w:pPr>
              <w:jc w:val="center"/>
            </w:pPr>
            <w:r w:rsidRPr="0059491C">
              <w:t>46,5</w:t>
            </w:r>
          </w:p>
        </w:tc>
      </w:tr>
      <w:tr w:rsidR="00196657" w:rsidRPr="00DF6970" w:rsidTr="00196657">
        <w:trPr>
          <w:trHeight w:val="41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lastRenderedPageBreak/>
              <w:t xml:space="preserve">2.5. Производство важнейших видов продукции в натуральном выражении 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22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>Картофель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тонн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5,291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5,300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5,353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5,407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5,460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5,487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5,461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5,569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5,624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5,515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5,681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5,765</w:t>
            </w:r>
          </w:p>
        </w:tc>
      </w:tr>
      <w:tr w:rsidR="00196657" w:rsidRPr="00DF6970" w:rsidTr="00196657">
        <w:trPr>
          <w:trHeight w:val="26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>Овощи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тонн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0,791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0,834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0,838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2,842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0,847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0,859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0,847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0,855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0,881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0,851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0,864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0,903</w:t>
            </w:r>
          </w:p>
        </w:tc>
      </w:tr>
      <w:tr w:rsidR="00196657" w:rsidRPr="00DF6970" w:rsidTr="00196657">
        <w:trPr>
          <w:trHeight w:val="27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Скот и птица на убой (в живом весе)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тонн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2,458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3,087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3,159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3,206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3,222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3,238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3,254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3,287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3,319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3,303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3,352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3,402</w:t>
            </w:r>
          </w:p>
        </w:tc>
      </w:tr>
      <w:tr w:rsidR="00196657" w:rsidRPr="00DF6970" w:rsidTr="00196657">
        <w:trPr>
          <w:trHeight w:val="27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Молоко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тонн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1,765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1,950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2,247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2,269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2,292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2,303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2,304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2,338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2,361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2,338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2,385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2,420</w:t>
            </w:r>
          </w:p>
        </w:tc>
      </w:tr>
      <w:tr w:rsidR="00196657" w:rsidRPr="00DF6970" w:rsidTr="00196657">
        <w:trPr>
          <w:trHeight w:val="27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>Лесоматериалы необработанные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куб. м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0,059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0,069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0,071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0,072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0,073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0,075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0,073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0,075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0,077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0,074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0,076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0,079</w:t>
            </w:r>
          </w:p>
        </w:tc>
      </w:tr>
      <w:tr w:rsidR="00196657" w:rsidRPr="00DF6970" w:rsidTr="00196657">
        <w:trPr>
          <w:trHeight w:val="28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 xml:space="preserve">Мясо крупного рогатого скота, свинина, баранина, козлятина, конина и мясо прочих животных семейства лошадиных, оленина и мясо прочих животных семейства оленьих (оленевых) парные, остывшие или охлажденные 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тонн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1,578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1,991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2,038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2,069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2,079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2,089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2,100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2,120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2,141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2,131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2,163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2,195</w:t>
            </w:r>
          </w:p>
        </w:tc>
      </w:tr>
      <w:tr w:rsidR="00196657" w:rsidRPr="00DF6970" w:rsidTr="00196657">
        <w:trPr>
          <w:trHeight w:val="97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Лесоматериалы, продольно распиленные или расколотые, разделенные на слои или лущеные, толщиной более 6мм, шпалы железнодорожные или трамвайные деревянные, непропитанные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куб. м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0,014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0,018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0,022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0,022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0,023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0,024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0,022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0,024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0,028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0,023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0,025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0,030</w:t>
            </w:r>
          </w:p>
        </w:tc>
      </w:tr>
      <w:tr w:rsidR="00196657" w:rsidRPr="00DF6970" w:rsidTr="00196657">
        <w:trPr>
          <w:trHeight w:val="29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2.6. Строительство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69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Объем работ, выполненных по виду экономической деятельности "Строительство" (Раздел F)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в ценах соответствующих лет; млн. руб.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1959,6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ind w:right="-169"/>
              <w:jc w:val="center"/>
            </w:pPr>
            <w:r>
              <w:t>854,4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ind w:right="-110"/>
              <w:jc w:val="center"/>
            </w:pPr>
            <w:r>
              <w:t>715,65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749,28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759,72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763,43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798,55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713,66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822,42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847,76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868,07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879,97</w:t>
            </w:r>
          </w:p>
        </w:tc>
      </w:tr>
      <w:tr w:rsidR="00196657" w:rsidRPr="00DF6970" w:rsidTr="00196657">
        <w:trPr>
          <w:trHeight w:val="42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 xml:space="preserve">Индекс производства 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89,2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41,4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80,0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101,5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101,3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101,8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Ввод в действие жилых домов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тыс. кв. м. в </w:t>
            </w:r>
            <w:r w:rsidRPr="00DF6970">
              <w:rPr>
                <w:sz w:val="16"/>
                <w:szCs w:val="16"/>
              </w:rPr>
              <w:lastRenderedPageBreak/>
              <w:t>общей площади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lastRenderedPageBreak/>
              <w:t>42,3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28,1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24,8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20,6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22,3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23,6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39,5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41,2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42,9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52,8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54,5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56,2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lastRenderedPageBreak/>
              <w:t>Удельный вес жилых домов, построенных населением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30,5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49,1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28,6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34,0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31,4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29,7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17,7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17,0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16,3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13,3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12,8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12,5</w:t>
            </w:r>
          </w:p>
        </w:tc>
      </w:tr>
      <w:tr w:rsidR="00196657" w:rsidRPr="00DF6970" w:rsidTr="00196657">
        <w:trPr>
          <w:trHeight w:val="232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3. Торговля и услуги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41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потребительских цен за период с начала года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декабрь к декабрю предыдущего года, %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113,4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108,5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104,0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104,0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104,0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104,0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104,0</w:t>
            </w:r>
          </w:p>
        </w:tc>
        <w:tc>
          <w:tcPr>
            <w:tcW w:w="992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B149C3">
              <w:t>104,0</w:t>
            </w:r>
          </w:p>
        </w:tc>
        <w:tc>
          <w:tcPr>
            <w:tcW w:w="992" w:type="dxa"/>
          </w:tcPr>
          <w:p w:rsidR="00196657" w:rsidRDefault="00196657" w:rsidP="00196657">
            <w:pPr>
              <w:jc w:val="center"/>
            </w:pPr>
            <w:r w:rsidRPr="00B149C3">
              <w:t>104,0</w:t>
            </w:r>
          </w:p>
        </w:tc>
        <w:tc>
          <w:tcPr>
            <w:tcW w:w="992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B149C3">
              <w:t>104,0</w:t>
            </w:r>
          </w:p>
        </w:tc>
        <w:tc>
          <w:tcPr>
            <w:tcW w:w="993" w:type="dxa"/>
            <w:shd w:val="clear" w:color="auto" w:fill="auto"/>
          </w:tcPr>
          <w:p w:rsidR="00196657" w:rsidRDefault="00196657" w:rsidP="00196657">
            <w:pPr>
              <w:jc w:val="center"/>
            </w:pPr>
            <w:r w:rsidRPr="00B149C3">
              <w:t>104,0</w:t>
            </w:r>
          </w:p>
        </w:tc>
        <w:tc>
          <w:tcPr>
            <w:tcW w:w="992" w:type="dxa"/>
          </w:tcPr>
          <w:p w:rsidR="00196657" w:rsidRDefault="00196657" w:rsidP="00196657">
            <w:pPr>
              <w:jc w:val="center"/>
            </w:pPr>
            <w:r w:rsidRPr="00B149C3">
              <w:t>104,0</w:t>
            </w:r>
          </w:p>
        </w:tc>
      </w:tr>
      <w:tr w:rsidR="00196657" w:rsidRPr="00DF6970" w:rsidTr="00196657">
        <w:trPr>
          <w:trHeight w:val="65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Оборот розничной торговли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в ценах соответствующих лет; млн. руб.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8449,1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8662,4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8873,3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9172,8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9255,9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9422,0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9578,2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9809,4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10083,1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10061,0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10518,1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10895,4</w:t>
            </w:r>
          </w:p>
        </w:tc>
      </w:tr>
      <w:tr w:rsidR="00196657" w:rsidRPr="00DF6970" w:rsidTr="00196657">
        <w:trPr>
          <w:trHeight w:val="506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Оборот розничной торговли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139,1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94,1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98,4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99,4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102,1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103,0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103,3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104,0</w:t>
            </w:r>
          </w:p>
        </w:tc>
      </w:tr>
      <w:tr w:rsidR="00196657" w:rsidRPr="00DF6970" w:rsidTr="00196657">
        <w:trPr>
          <w:trHeight w:val="28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Оборот общественного питания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740,4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768,9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802,0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838,3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846,7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852,5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880,6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902,6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910,5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933,2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965,0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983,0</w:t>
            </w:r>
          </w:p>
        </w:tc>
      </w:tr>
      <w:tr w:rsidR="00196657" w:rsidRPr="00DF6970" w:rsidTr="00196657">
        <w:trPr>
          <w:trHeight w:val="47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Оборот общественного питания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91,8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98,0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102,4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101,2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102,8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103,0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103,0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104,0</w:t>
            </w:r>
          </w:p>
        </w:tc>
      </w:tr>
      <w:tr w:rsidR="00196657" w:rsidRPr="00DF6970" w:rsidTr="00196657">
        <w:trPr>
          <w:trHeight w:val="27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Объем платных услуг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2392,9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2483,7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2536,4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2615,8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2655,7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2693,0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2719,7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2814,0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2898,5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2853,6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3014,1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3125,8</w:t>
            </w:r>
          </w:p>
        </w:tc>
      </w:tr>
      <w:tr w:rsidR="00196657" w:rsidRPr="00DF6970" w:rsidTr="00196657">
        <w:trPr>
          <w:trHeight w:val="35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Объем платных услуг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92,1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96,0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98,1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98,5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100,1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101,6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99,4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101,3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102,9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100,5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102,4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103,0</w:t>
            </w:r>
          </w:p>
        </w:tc>
      </w:tr>
      <w:tr w:rsidR="00196657" w:rsidRPr="00DF6970" w:rsidTr="00196657">
        <w:trPr>
          <w:trHeight w:val="30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4. Малое и среднее предпринимательство,</w:t>
            </w:r>
          </w:p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 xml:space="preserve">включая </w:t>
            </w:r>
            <w:proofErr w:type="spellStart"/>
            <w:r w:rsidRPr="00DF6970">
              <w:rPr>
                <w:b/>
                <w:bCs/>
              </w:rPr>
              <w:t>микропредприятия</w:t>
            </w:r>
            <w:proofErr w:type="spellEnd"/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47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lastRenderedPageBreak/>
              <w:t xml:space="preserve">Число малых  и средних предприятий, включая </w:t>
            </w:r>
            <w:proofErr w:type="spellStart"/>
            <w:r w:rsidRPr="00DF6970">
              <w:t>микропредприятия</w:t>
            </w:r>
            <w:proofErr w:type="spellEnd"/>
            <w:r w:rsidRPr="00DF6970">
              <w:t xml:space="preserve"> (на конец года)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473</w:t>
            </w: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471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475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474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480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480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476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484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484</w:t>
            </w: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480</w:t>
            </w: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  <w:r>
              <w:t>490</w:t>
            </w: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  <w:r>
              <w:t>490</w:t>
            </w:r>
          </w:p>
        </w:tc>
      </w:tr>
      <w:tr w:rsidR="00196657" w:rsidRPr="00DF6970" w:rsidTr="00196657">
        <w:trPr>
          <w:trHeight w:val="41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 том числе по отдельным видам экономической деятельности: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45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46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48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48</w:t>
            </w:r>
          </w:p>
        </w:tc>
      </w:tr>
      <w:tr w:rsidR="00196657" w:rsidRPr="00DF6970" w:rsidTr="00196657">
        <w:trPr>
          <w:trHeight w:val="22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обрабатывающие производства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95</w:t>
            </w:r>
          </w:p>
        </w:tc>
      </w:tr>
      <w:tr w:rsidR="00196657" w:rsidRPr="00DF6970" w:rsidTr="00196657">
        <w:trPr>
          <w:trHeight w:val="26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строительство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138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140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142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142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144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144</w:t>
            </w:r>
          </w:p>
        </w:tc>
      </w:tr>
      <w:tr w:rsidR="00196657" w:rsidRPr="00DF6970" w:rsidTr="00196657">
        <w:trPr>
          <w:trHeight w:val="55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21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22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22</w:t>
            </w:r>
          </w:p>
        </w:tc>
      </w:tr>
      <w:tr w:rsidR="00196657" w:rsidRPr="00DF6970" w:rsidTr="00196657">
        <w:trPr>
          <w:trHeight w:val="28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>транспортировка и хранение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98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108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108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110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112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112</w:t>
            </w:r>
          </w:p>
        </w:tc>
      </w:tr>
      <w:tr w:rsidR="00196657" w:rsidRPr="00DF6970" w:rsidTr="00196657">
        <w:trPr>
          <w:trHeight w:val="412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>
              <w:t>деятельность операций с недвижимым имуществом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45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46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48</w:t>
            </w:r>
          </w:p>
        </w:tc>
        <w:tc>
          <w:tcPr>
            <w:tcW w:w="992" w:type="dxa"/>
            <w:vAlign w:val="center"/>
          </w:tcPr>
          <w:p w:rsidR="00196657" w:rsidRPr="00B05394" w:rsidRDefault="00196657" w:rsidP="00196657">
            <w:pPr>
              <w:jc w:val="center"/>
              <w:rPr>
                <w:color w:val="000000"/>
              </w:rPr>
            </w:pPr>
            <w:r w:rsidRPr="00B05394">
              <w:rPr>
                <w:color w:val="000000"/>
              </w:rPr>
              <w:t>48</w:t>
            </w:r>
          </w:p>
        </w:tc>
      </w:tr>
      <w:tr w:rsidR="00196657" w:rsidRPr="00DF6970" w:rsidTr="00196657">
        <w:trPr>
          <w:trHeight w:val="36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DF6970">
              <w:t>микропредприятия</w:t>
            </w:r>
            <w:proofErr w:type="spellEnd"/>
            <w:r w:rsidRPr="00DF6970">
              <w:t xml:space="preserve"> (без внешних совместителей)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3,90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3,92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3,94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3,94</w:t>
            </w:r>
          </w:p>
        </w:tc>
      </w:tr>
      <w:tr w:rsidR="00196657" w:rsidRPr="00DF6970" w:rsidTr="00196657">
        <w:trPr>
          <w:trHeight w:val="46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 том числе по отдельным видам экономической деятельности: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 </w:t>
            </w:r>
          </w:p>
        </w:tc>
      </w:tr>
      <w:tr w:rsidR="00196657" w:rsidRPr="00DF6970" w:rsidTr="00196657">
        <w:trPr>
          <w:trHeight w:val="277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 w:rsidRPr="00DF6970">
              <w:t>обрабатывающие производства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</w:pPr>
            <w:r w:rsidRPr="00142DAC">
              <w:t>0,35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0,41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0,39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0,42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0,42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0,44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0,44</w:t>
            </w:r>
          </w:p>
        </w:tc>
      </w:tr>
      <w:tr w:rsidR="00196657" w:rsidRPr="00DF6970" w:rsidTr="00196657">
        <w:trPr>
          <w:trHeight w:val="267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 w:rsidRPr="00DF6970">
              <w:t>строительство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</w:pPr>
            <w:r w:rsidRPr="00142DAC">
              <w:t>0,61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0,68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0,68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0,70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0,70</w:t>
            </w:r>
          </w:p>
        </w:tc>
      </w:tr>
      <w:tr w:rsidR="00196657" w:rsidRPr="00DF6970" w:rsidTr="00196657">
        <w:trPr>
          <w:trHeight w:val="711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</w:pPr>
            <w:r w:rsidRPr="00142DAC">
              <w:t>0,04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0,07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0,07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0,07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0,07</w:t>
            </w:r>
          </w:p>
        </w:tc>
      </w:tr>
      <w:tr w:rsidR="00196657" w:rsidRPr="00DF6970" w:rsidTr="00196657">
        <w:trPr>
          <w:trHeight w:val="267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>
              <w:t>транспортировка и хранение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</w:pPr>
            <w:r w:rsidRPr="00142DAC">
              <w:t>0,04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0,05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0,06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0,06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0,06</w:t>
            </w:r>
          </w:p>
        </w:tc>
      </w:tr>
      <w:tr w:rsidR="00196657" w:rsidRPr="00DF6970" w:rsidTr="00196657">
        <w:trPr>
          <w:trHeight w:val="413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>
              <w:t>деятельность операций с недвижимым имуществом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</w:pPr>
            <w:r w:rsidRPr="00142DAC">
              <w:t>0,64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0,71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0,70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0,73</w:t>
            </w:r>
          </w:p>
        </w:tc>
        <w:tc>
          <w:tcPr>
            <w:tcW w:w="992" w:type="dxa"/>
            <w:vAlign w:val="center"/>
          </w:tcPr>
          <w:p w:rsidR="00196657" w:rsidRPr="00142DAC" w:rsidRDefault="00196657" w:rsidP="00196657">
            <w:pPr>
              <w:jc w:val="center"/>
              <w:rPr>
                <w:color w:val="000000"/>
              </w:rPr>
            </w:pPr>
            <w:r w:rsidRPr="00142DAC">
              <w:rPr>
                <w:color w:val="000000"/>
              </w:rPr>
              <w:t>0,73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 xml:space="preserve">Оборот малых и средних предприятий, включая </w:t>
            </w:r>
            <w:proofErr w:type="spellStart"/>
            <w:r w:rsidRPr="00DF6970">
              <w:t>микропредприятия</w:t>
            </w:r>
            <w:proofErr w:type="spellEnd"/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млрд. руб.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5,96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</w:pPr>
            <w:r w:rsidRPr="00F0093E">
              <w:t>6,00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6,10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6,00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6,20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6,20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6,10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6,30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6,30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6,20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6,40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6,40</w:t>
            </w:r>
          </w:p>
        </w:tc>
      </w:tr>
      <w:tr w:rsidR="00196657" w:rsidRPr="00DF6970" w:rsidTr="00196657">
        <w:trPr>
          <w:trHeight w:val="32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 том числе по видам экономической деятельности: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 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 w:rsidRPr="00DF6970">
              <w:t>обрабатывающие производства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млрд. руб.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</w:pPr>
            <w:r w:rsidRPr="00F0093E">
              <w:t>0,32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0,34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0,34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0,35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0,34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0,37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0,37</w:t>
            </w:r>
          </w:p>
        </w:tc>
      </w:tr>
      <w:tr w:rsidR="00196657" w:rsidRPr="00DF6970" w:rsidTr="00196657">
        <w:trPr>
          <w:trHeight w:val="282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 w:rsidRPr="00DF6970">
              <w:lastRenderedPageBreak/>
              <w:t>строительство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млрд. руб.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2,18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</w:pPr>
            <w:r w:rsidRPr="00F0093E">
              <w:t>2,28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2,40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2,40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2,50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2,50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2,45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2,47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2,47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2,46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2,50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2,50</w:t>
            </w:r>
          </w:p>
        </w:tc>
      </w:tr>
      <w:tr w:rsidR="00196657" w:rsidRPr="00DF6970" w:rsidTr="00196657">
        <w:trPr>
          <w:trHeight w:val="684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млрд. руб.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</w:pPr>
            <w:r w:rsidRPr="00F0093E">
              <w:t>0,10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0,15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0,16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0,18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0,18</w:t>
            </w:r>
          </w:p>
        </w:tc>
      </w:tr>
      <w:tr w:rsidR="00196657" w:rsidRPr="00DF6970" w:rsidTr="00196657">
        <w:trPr>
          <w:trHeight w:val="282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>
              <w:t>транспортировка и хранение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млрд. руб.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</w:pPr>
            <w:r w:rsidRPr="00F0093E">
              <w:t>0,63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0,68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0,68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0,66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0,70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0,70</w:t>
            </w:r>
          </w:p>
        </w:tc>
      </w:tr>
      <w:tr w:rsidR="00196657" w:rsidRPr="00DF6970" w:rsidTr="00196657">
        <w:trPr>
          <w:trHeight w:val="399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>
              <w:t>деятельность операций с недвижимым имуществом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млрд. руб.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0,67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</w:pPr>
            <w:r w:rsidRPr="00F0093E">
              <w:t>0,70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0,70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0,71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0,72</w:t>
            </w:r>
          </w:p>
        </w:tc>
        <w:tc>
          <w:tcPr>
            <w:tcW w:w="992" w:type="dxa"/>
            <w:vAlign w:val="center"/>
          </w:tcPr>
          <w:p w:rsidR="00196657" w:rsidRPr="00F0093E" w:rsidRDefault="00196657" w:rsidP="00196657">
            <w:pPr>
              <w:jc w:val="center"/>
              <w:rPr>
                <w:color w:val="000000"/>
              </w:rPr>
            </w:pPr>
            <w:r w:rsidRPr="00F0093E">
              <w:rPr>
                <w:color w:val="000000"/>
              </w:rPr>
              <w:t>0,72</w:t>
            </w:r>
          </w:p>
        </w:tc>
      </w:tr>
      <w:tr w:rsidR="00196657" w:rsidRPr="00DF6970" w:rsidTr="00196657">
        <w:trPr>
          <w:trHeight w:val="22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5.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69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Инвестиции в основной капитал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в ценах соответствующих лет; 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8A37BA">
              <w:rPr>
                <w:color w:val="000000"/>
              </w:rPr>
              <w:t>712,0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1 216,1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1 187,2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1 242,7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1 253,8</w:t>
            </w:r>
          </w:p>
        </w:tc>
        <w:tc>
          <w:tcPr>
            <w:tcW w:w="992" w:type="dxa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1 280,8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1 307,0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1 331,3</w:t>
            </w:r>
          </w:p>
        </w:tc>
        <w:tc>
          <w:tcPr>
            <w:tcW w:w="992" w:type="dxa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1 370,5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1 372,8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1 406,3</w:t>
            </w:r>
          </w:p>
        </w:tc>
        <w:tc>
          <w:tcPr>
            <w:tcW w:w="992" w:type="dxa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1 468,4</w:t>
            </w:r>
          </w:p>
        </w:tc>
      </w:tr>
      <w:tr w:rsidR="00196657" w:rsidRPr="00DF6970" w:rsidTr="00196657">
        <w:trPr>
          <w:trHeight w:val="40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 инвестиций в основной капитал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92,2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42,2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92,7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99,7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101,1</w:t>
            </w:r>
          </w:p>
        </w:tc>
        <w:tc>
          <w:tcPr>
            <w:tcW w:w="992" w:type="dxa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102,5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100,9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101,7</w:t>
            </w:r>
          </w:p>
        </w:tc>
        <w:tc>
          <w:tcPr>
            <w:tcW w:w="992" w:type="dxa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102,6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101,0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101,5</w:t>
            </w:r>
          </w:p>
        </w:tc>
        <w:tc>
          <w:tcPr>
            <w:tcW w:w="992" w:type="dxa"/>
            <w:vAlign w:val="center"/>
          </w:tcPr>
          <w:p w:rsidR="00196657" w:rsidRPr="008A37BA" w:rsidRDefault="00196657" w:rsidP="00196657">
            <w:pPr>
              <w:jc w:val="center"/>
              <w:rPr>
                <w:color w:val="000000"/>
              </w:rPr>
            </w:pPr>
            <w:r w:rsidRPr="008A37BA">
              <w:rPr>
                <w:color w:val="000000"/>
              </w:rPr>
              <w:t>102,3</w:t>
            </w:r>
          </w:p>
        </w:tc>
      </w:tr>
      <w:tr w:rsidR="00196657" w:rsidRPr="00DF6970" w:rsidTr="00196657">
        <w:trPr>
          <w:trHeight w:val="1078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млн. руб.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2658,8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1 192,3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1 152,7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1 218,3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1 229,3</w:t>
            </w:r>
          </w:p>
        </w:tc>
        <w:tc>
          <w:tcPr>
            <w:tcW w:w="992" w:type="dxa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1 243,5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1 281,3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1 305,2</w:t>
            </w:r>
          </w:p>
        </w:tc>
        <w:tc>
          <w:tcPr>
            <w:tcW w:w="992" w:type="dxa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1 330,6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1 345,8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1 378,7</w:t>
            </w:r>
          </w:p>
        </w:tc>
        <w:tc>
          <w:tcPr>
            <w:tcW w:w="992" w:type="dxa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1 425,6</w:t>
            </w:r>
          </w:p>
        </w:tc>
      </w:tr>
      <w:tr w:rsidR="00196657" w:rsidRPr="00DF6970" w:rsidTr="00196657">
        <w:trPr>
          <w:trHeight w:val="48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92,2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42,2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91,8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100,7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101,6</w:t>
            </w:r>
          </w:p>
        </w:tc>
        <w:tc>
          <w:tcPr>
            <w:tcW w:w="992" w:type="dxa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102,5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100,9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101,7</w:t>
            </w:r>
          </w:p>
        </w:tc>
        <w:tc>
          <w:tcPr>
            <w:tcW w:w="992" w:type="dxa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102,6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101,0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101,5</w:t>
            </w:r>
          </w:p>
        </w:tc>
        <w:tc>
          <w:tcPr>
            <w:tcW w:w="992" w:type="dxa"/>
            <w:vAlign w:val="center"/>
          </w:tcPr>
          <w:p w:rsidR="00196657" w:rsidRPr="00AD0288" w:rsidRDefault="00196657" w:rsidP="00196657">
            <w:pPr>
              <w:jc w:val="center"/>
              <w:rPr>
                <w:color w:val="000000"/>
              </w:rPr>
            </w:pPr>
            <w:r w:rsidRPr="00AD0288">
              <w:rPr>
                <w:color w:val="000000"/>
              </w:rPr>
              <w:t>102,3</w:t>
            </w:r>
          </w:p>
        </w:tc>
      </w:tr>
      <w:tr w:rsidR="00196657" w:rsidRPr="00DF6970" w:rsidTr="00196657">
        <w:trPr>
          <w:trHeight w:val="1412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 xml:space="preserve">Распределение инвестиций в основной капитал за счет всех источников финансирования (без субъектов малого предпринимательства и </w:t>
            </w:r>
            <w:r w:rsidRPr="00DF6970">
              <w:rPr>
                <w:b/>
                <w:bCs/>
              </w:rPr>
              <w:lastRenderedPageBreak/>
              <w:t>объемов инвестиций, не наблюдаемых прямыми статистическими методами) по видам экономической деятельности: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  <w:noWrap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  <w:noWrap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696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lastRenderedPageBreak/>
              <w:t>Раздел</w:t>
            </w:r>
            <w:proofErr w:type="gramStart"/>
            <w:r>
              <w:t xml:space="preserve"> А</w:t>
            </w:r>
            <w:proofErr w:type="gramEnd"/>
            <w:r>
              <w:t xml:space="preserve">: сельское хозяйство, </w:t>
            </w:r>
            <w:r w:rsidRPr="00DF6970">
              <w:t>лесное хозяйство</w:t>
            </w:r>
            <w:r>
              <w:t>, охота, рыболовство и рыбоводство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3,9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</w:tr>
      <w:tr w:rsidR="00196657" w:rsidRPr="00DF6970" w:rsidTr="00196657">
        <w:trPr>
          <w:trHeight w:val="40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82,2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0,0</w:t>
            </w:r>
          </w:p>
        </w:tc>
      </w:tr>
      <w:tr w:rsidR="00196657" w:rsidRPr="00DF6970" w:rsidTr="00196657">
        <w:trPr>
          <w:trHeight w:val="642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C</w:t>
            </w:r>
            <w:r w:rsidRPr="00DF6970">
              <w:t>: обрабатывающие производства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13,0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16,8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18,8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19,0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19,4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19,7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20,2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20,3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20,7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21,8</w:t>
            </w:r>
          </w:p>
        </w:tc>
      </w:tr>
      <w:tr w:rsidR="00196657" w:rsidRPr="00DF6970" w:rsidTr="00196657">
        <w:trPr>
          <w:trHeight w:val="368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8760,1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121,6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102,0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102,0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101,0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8C5CFA" w:rsidRDefault="00196657" w:rsidP="00196657">
            <w:pPr>
              <w:jc w:val="center"/>
              <w:rPr>
                <w:color w:val="000000"/>
              </w:rPr>
            </w:pPr>
            <w:r w:rsidRPr="008C5CFA">
              <w:rPr>
                <w:color w:val="000000"/>
              </w:rPr>
              <w:t>103,0</w:t>
            </w:r>
          </w:p>
        </w:tc>
      </w:tr>
      <w:tr w:rsidR="00196657" w:rsidRPr="00DF6970" w:rsidTr="00196657">
        <w:trPr>
          <w:trHeight w:val="616"/>
        </w:trPr>
        <w:tc>
          <w:tcPr>
            <w:tcW w:w="2943" w:type="dxa"/>
            <w:shd w:val="clear" w:color="auto" w:fill="auto"/>
            <w:hideMark/>
          </w:tcPr>
          <w:p w:rsidR="00196657" w:rsidRPr="00232D53" w:rsidRDefault="00196657" w:rsidP="00196657">
            <w:pPr>
              <w:jc w:val="both"/>
            </w:pPr>
            <w:r w:rsidRPr="00DF6970">
              <w:t>Раз</w:t>
            </w:r>
            <w:r>
              <w:t xml:space="preserve">дел </w:t>
            </w:r>
            <w:r>
              <w:rPr>
                <w:lang w:val="en-US"/>
              </w:rPr>
              <w:t>D</w:t>
            </w:r>
            <w:r>
              <w:t>: обеспечение электрической энергией, газом и паром; кондиционирование воздуха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237,1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67,5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75,3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75,3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80,1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81,9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84,1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87,4</w:t>
            </w:r>
          </w:p>
        </w:tc>
      </w:tr>
      <w:tr w:rsidR="00196657" w:rsidRPr="00DF6970" w:rsidTr="00196657">
        <w:trPr>
          <w:trHeight w:val="424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130,3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26,8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</w:tr>
      <w:tr w:rsidR="00196657" w:rsidRPr="00DF6970" w:rsidTr="00196657">
        <w:trPr>
          <w:trHeight w:val="70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Раздел F: строительство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9,6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11,2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11,2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11,9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12,6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12,7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14,0</w:t>
            </w:r>
          </w:p>
        </w:tc>
      </w:tr>
      <w:tr w:rsidR="00196657" w:rsidRPr="00DF6970" w:rsidTr="00196657">
        <w:trPr>
          <w:trHeight w:val="40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</w:t>
            </w:r>
            <w:r w:rsidRPr="00DF6970">
              <w:rPr>
                <w:sz w:val="16"/>
                <w:szCs w:val="16"/>
              </w:rPr>
              <w:lastRenderedPageBreak/>
              <w:t>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lastRenderedPageBreak/>
              <w:t>15,3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50,0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103,0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106,0</w:t>
            </w:r>
          </w:p>
        </w:tc>
      </w:tr>
      <w:tr w:rsidR="00196657" w:rsidRPr="00DF6970" w:rsidTr="00196657">
        <w:trPr>
          <w:trHeight w:val="65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lastRenderedPageBreak/>
              <w:t>Разд</w:t>
            </w:r>
            <w:r>
              <w:t>ел G: торговля оптовая и розничная; ремонт автотранспортных средств и мотоциклов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87,9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21,9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24,2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24,3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25,4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25,9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27,3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28,5</w:t>
            </w:r>
          </w:p>
        </w:tc>
      </w:tr>
      <w:tr w:rsidR="00196657" w:rsidRPr="00DF6970" w:rsidTr="00196657">
        <w:trPr>
          <w:trHeight w:val="506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149,3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23,4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103,0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105,0</w:t>
            </w:r>
          </w:p>
        </w:tc>
      </w:tr>
      <w:tr w:rsidR="00196657" w:rsidRPr="00DF6970" w:rsidTr="00196657">
        <w:trPr>
          <w:trHeight w:val="570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I</w:t>
            </w:r>
            <w:r>
              <w:t>: деятельность гостиниц и предприятий общественного питания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</w:tr>
      <w:tr w:rsidR="00196657" w:rsidRPr="00DF6970" w:rsidTr="00196657">
        <w:trPr>
          <w:trHeight w:val="438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0,0</w:t>
            </w:r>
          </w:p>
        </w:tc>
      </w:tr>
      <w:tr w:rsidR="00196657" w:rsidRPr="00DF6970" w:rsidTr="00196657">
        <w:trPr>
          <w:trHeight w:val="658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H</w:t>
            </w:r>
            <w:r>
              <w:t>: транспортировка и хранение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1573,9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754,9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691,5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733,4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740,6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749,3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771,8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787,2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801,1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810,7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830,9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855,5</w:t>
            </w:r>
          </w:p>
        </w:tc>
      </w:tr>
      <w:tr w:rsidR="00196657" w:rsidRPr="00DF6970" w:rsidTr="00196657">
        <w:trPr>
          <w:trHeight w:val="39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125,1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45,1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101,5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</w:tr>
      <w:tr w:rsidR="00196657" w:rsidRPr="00DF6970" w:rsidTr="00196657">
        <w:trPr>
          <w:trHeight w:val="632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K</w:t>
            </w:r>
            <w:r>
              <w:t>: деятельность финансовая и страховая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3,6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3,7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3,9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4,0</w:t>
            </w:r>
          </w:p>
        </w:tc>
      </w:tr>
      <w:tr w:rsidR="00196657" w:rsidRPr="00DF6970" w:rsidTr="00196657">
        <w:trPr>
          <w:trHeight w:val="35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24,6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97,0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101,5</w:t>
            </w:r>
          </w:p>
        </w:tc>
      </w:tr>
      <w:tr w:rsidR="00196657" w:rsidRPr="00DF6970" w:rsidTr="00196657">
        <w:trPr>
          <w:trHeight w:val="606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L</w:t>
            </w:r>
            <w:r w:rsidRPr="00DF6970">
              <w:t>:</w:t>
            </w:r>
            <w:r>
              <w:t xml:space="preserve"> деятельность по операциям с недвижимым имуществом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403,0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30,4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34,0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35,9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37,0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37,8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39,3</w:t>
            </w:r>
          </w:p>
        </w:tc>
      </w:tr>
      <w:tr w:rsidR="00196657" w:rsidRPr="00DF6970" w:rsidTr="00196657">
        <w:trPr>
          <w:trHeight w:val="4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lastRenderedPageBreak/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60,6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101,5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</w:tr>
      <w:tr w:rsidR="00196657" w:rsidRPr="00DF6970" w:rsidTr="00196657">
        <w:trPr>
          <w:trHeight w:val="69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O</w:t>
            </w:r>
            <w:r w:rsidRPr="00DF6970">
              <w:t>: государственное управление и обеспечение военной безо</w:t>
            </w:r>
            <w:r>
              <w:t>пасности; социальное обеспечение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6,5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4,1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4,2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4,4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4,4</w:t>
            </w:r>
          </w:p>
        </w:tc>
      </w:tr>
      <w:tr w:rsidR="00196657" w:rsidRPr="00DF6970" w:rsidTr="00196657">
        <w:trPr>
          <w:trHeight w:val="40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16,8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56,0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95,0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</w:tr>
      <w:tr w:rsidR="00196657" w:rsidRPr="00DF6970" w:rsidTr="00196657">
        <w:trPr>
          <w:trHeight w:val="64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P</w:t>
            </w:r>
            <w:r w:rsidRPr="00DF6970">
              <w:t>: образование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50,9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38,0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42,4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44,7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45,2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46,9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48,3</w:t>
            </w:r>
          </w:p>
        </w:tc>
      </w:tr>
      <w:tr w:rsidR="00196657" w:rsidRPr="00DF6970" w:rsidTr="00196657">
        <w:trPr>
          <w:trHeight w:val="36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16,3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70,3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</w:tr>
      <w:tr w:rsidR="00196657" w:rsidRPr="00DF6970" w:rsidTr="00196657">
        <w:trPr>
          <w:trHeight w:val="70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Q</w:t>
            </w:r>
            <w:r w:rsidRPr="00DF6970">
              <w:t xml:space="preserve">: </w:t>
            </w:r>
            <w:r>
              <w:t>деятельность в области здравоохранения</w:t>
            </w:r>
            <w:r w:rsidRPr="00DF6970">
              <w:t xml:space="preserve"> и социальных услуг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12,6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11,3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11,3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11,8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12,4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13,0</w:t>
            </w:r>
          </w:p>
        </w:tc>
      </w:tr>
      <w:tr w:rsidR="00196657" w:rsidRPr="00DF6970" w:rsidTr="00196657">
        <w:trPr>
          <w:trHeight w:val="40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85,9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75,3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103,0</w:t>
            </w:r>
          </w:p>
        </w:tc>
      </w:tr>
      <w:tr w:rsidR="00196657" w:rsidRPr="00DF6970" w:rsidTr="00196657">
        <w:trPr>
          <w:trHeight w:val="65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R</w:t>
            </w:r>
            <w:r>
              <w:t>: деятельность в области культуры, спорта, организация досуга и развлечений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249,1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236,3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248,8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261,3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263,9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267,0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275,0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280,5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286,8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288,8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297,5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309,3</w:t>
            </w:r>
          </w:p>
        </w:tc>
      </w:tr>
      <w:tr w:rsidR="00196657" w:rsidRPr="00DF6970" w:rsidTr="00196657">
        <w:trPr>
          <w:trHeight w:val="364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Индекс физического объема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% к предыдущему году в </w:t>
            </w:r>
            <w:r w:rsidRPr="00DF6970">
              <w:rPr>
                <w:sz w:val="16"/>
                <w:szCs w:val="16"/>
              </w:rPr>
              <w:lastRenderedPageBreak/>
              <w:t>сопоставимых ценах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lastRenderedPageBreak/>
              <w:t>114,1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89,3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102,0</w:t>
            </w:r>
          </w:p>
        </w:tc>
        <w:tc>
          <w:tcPr>
            <w:tcW w:w="992" w:type="dxa"/>
            <w:vAlign w:val="center"/>
          </w:tcPr>
          <w:p w:rsidR="00196657" w:rsidRPr="004832B3" w:rsidRDefault="00196657" w:rsidP="00196657">
            <w:pPr>
              <w:jc w:val="center"/>
              <w:rPr>
                <w:color w:val="000000"/>
              </w:rPr>
            </w:pPr>
            <w:r w:rsidRPr="004832B3">
              <w:rPr>
                <w:color w:val="000000"/>
              </w:rPr>
              <w:t>103,0</w:t>
            </w:r>
          </w:p>
        </w:tc>
      </w:tr>
      <w:tr w:rsidR="00196657" w:rsidRPr="00DF6970" w:rsidTr="00196657">
        <w:trPr>
          <w:trHeight w:val="117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lastRenderedPageBreak/>
              <w:t>Распределение инвестиций в основной капитал по источникам финансирования (без субъектов малого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ind w:right="-27" w:hanging="42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ind w:hanging="47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2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Собственные средства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1734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676,5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678,0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718,6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722,4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727,5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756,3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767,8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777,8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794,4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810,7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831,1</w:t>
            </w:r>
          </w:p>
        </w:tc>
      </w:tr>
      <w:tr w:rsidR="00196657" w:rsidRPr="00DF6970" w:rsidTr="00196657">
        <w:trPr>
          <w:trHeight w:val="26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Привлеченные средства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924,8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515,8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474,7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499,7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506,9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516,0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525,0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537,4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552,8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551,4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568,0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594,6</w:t>
            </w:r>
          </w:p>
        </w:tc>
      </w:tr>
      <w:tr w:rsidR="00196657" w:rsidRPr="00DF6970" w:rsidTr="00196657">
        <w:trPr>
          <w:trHeight w:val="28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Кредиты банков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153,7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2,6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5,3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5,6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6,1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6,1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6,5</w:t>
            </w:r>
          </w:p>
        </w:tc>
      </w:tr>
      <w:tr w:rsidR="00196657" w:rsidRPr="00DF6970" w:rsidTr="00196657">
        <w:trPr>
          <w:trHeight w:val="25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Бюджетные средства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504,8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502,3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457,2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481,6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488,7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497,5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506,0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518,3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533,2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531,3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547,8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573,4</w:t>
            </w:r>
          </w:p>
        </w:tc>
      </w:tr>
      <w:tr w:rsidR="00196657" w:rsidRPr="00DF6970" w:rsidTr="00196657">
        <w:trPr>
          <w:trHeight w:val="27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 том числе: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 </w:t>
            </w:r>
          </w:p>
        </w:tc>
      </w:tr>
      <w:tr w:rsidR="00196657" w:rsidRPr="00DF6970" w:rsidTr="00196657">
        <w:trPr>
          <w:trHeight w:val="28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федеральный бюджет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53,2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2,6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2,9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3,2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3,3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3,5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3,7</w:t>
            </w:r>
          </w:p>
        </w:tc>
      </w:tr>
      <w:tr w:rsidR="00196657" w:rsidRPr="00DF6970" w:rsidTr="00196657">
        <w:trPr>
          <w:trHeight w:val="27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бюджеты субъектов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367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434,5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395,4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418,9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420,8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424,5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438,1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443,1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451,9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458,2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466,3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482,7</w:t>
            </w:r>
          </w:p>
        </w:tc>
      </w:tr>
      <w:tr w:rsidR="00196657" w:rsidRPr="00DF6970" w:rsidTr="00196657">
        <w:trPr>
          <w:trHeight w:val="2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из местных бюджетов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84,6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65,2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59,1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65,0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65,0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72,0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78,0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78,0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87,0</w:t>
            </w:r>
          </w:p>
        </w:tc>
      </w:tr>
      <w:tr w:rsidR="00196657" w:rsidRPr="00DF6970" w:rsidTr="00196657">
        <w:trPr>
          <w:trHeight w:val="27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Прочие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266,3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10,9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12,9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13,5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14,1</w:t>
            </w:r>
          </w:p>
        </w:tc>
        <w:tc>
          <w:tcPr>
            <w:tcW w:w="992" w:type="dxa"/>
            <w:vAlign w:val="center"/>
          </w:tcPr>
          <w:p w:rsidR="00196657" w:rsidRPr="00CB3A17" w:rsidRDefault="00196657" w:rsidP="00196657">
            <w:pPr>
              <w:jc w:val="center"/>
              <w:rPr>
                <w:color w:val="000000"/>
              </w:rPr>
            </w:pPr>
            <w:r w:rsidRPr="00CB3A17">
              <w:rPr>
                <w:color w:val="000000"/>
              </w:rPr>
              <w:t>14,7</w:t>
            </w:r>
          </w:p>
        </w:tc>
      </w:tr>
      <w:tr w:rsidR="00196657" w:rsidRPr="00DF6970" w:rsidTr="00196657">
        <w:trPr>
          <w:trHeight w:val="360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b/>
                <w:bCs/>
              </w:rPr>
            </w:pPr>
            <w:r w:rsidRPr="001450C6">
              <w:rPr>
                <w:b/>
                <w:bCs/>
              </w:rPr>
              <w:t>6. Бюджет муниципального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  <w:tc>
          <w:tcPr>
            <w:tcW w:w="993" w:type="dxa"/>
            <w:shd w:val="clear" w:color="auto" w:fill="auto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  <w:tc>
          <w:tcPr>
            <w:tcW w:w="993" w:type="dxa"/>
            <w:shd w:val="clear" w:color="auto" w:fill="auto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</w:tcPr>
          <w:p w:rsidR="00196657" w:rsidRPr="009D1442" w:rsidRDefault="00196657" w:rsidP="00196657">
            <w:pPr>
              <w:jc w:val="center"/>
              <w:rPr>
                <w:highlight w:val="yellow"/>
              </w:rPr>
            </w:pPr>
          </w:p>
        </w:tc>
      </w:tr>
      <w:tr w:rsidR="00196657" w:rsidRPr="00DF6970" w:rsidTr="00196657">
        <w:trPr>
          <w:trHeight w:val="361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b/>
                <w:bCs/>
              </w:rPr>
            </w:pPr>
            <w:r w:rsidRPr="001450C6">
              <w:rPr>
                <w:b/>
                <w:bCs/>
              </w:rPr>
              <w:t>Доходы бюджета муниципального образования - всего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</w:rPr>
            </w:pPr>
            <w:r w:rsidRPr="001450C6">
              <w:rPr>
                <w:bCs/>
              </w:rPr>
              <w:t>3 820,3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</w:rPr>
            </w:pPr>
            <w:r w:rsidRPr="001450C6">
              <w:rPr>
                <w:bCs/>
              </w:rPr>
              <w:t>3 692,9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2 976,7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2 751,1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2 778,9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2 806,7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2 588,9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2 615,0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2 641,2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2 502,1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2 527,4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2 552,7</w:t>
            </w:r>
          </w:p>
        </w:tc>
      </w:tr>
      <w:tr w:rsidR="00196657" w:rsidRPr="00DF6970" w:rsidTr="00196657">
        <w:trPr>
          <w:trHeight w:val="311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</w:pPr>
            <w:r w:rsidRPr="001450C6">
              <w:t>Налоговые и неналоговые доходы - всего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1 013,9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1 114,7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1 070,1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998,4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1 008,5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1 018,6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999,7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1 009,8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1 019,9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1 005,3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1 015,5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1 025,7</w:t>
            </w:r>
          </w:p>
        </w:tc>
      </w:tr>
      <w:tr w:rsidR="00196657" w:rsidRPr="00DF6970" w:rsidTr="00196657">
        <w:trPr>
          <w:trHeight w:val="429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b/>
                <w:bCs/>
              </w:rPr>
            </w:pPr>
            <w:r w:rsidRPr="001450C6">
              <w:rPr>
                <w:b/>
                <w:bCs/>
              </w:rPr>
              <w:t>Налоговые доходы бюджета муниципального образования - всего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</w:rPr>
            </w:pPr>
            <w:r w:rsidRPr="001450C6">
              <w:rPr>
                <w:bCs/>
              </w:rPr>
              <w:t>864,9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</w:rPr>
            </w:pPr>
            <w:r w:rsidRPr="001450C6">
              <w:rPr>
                <w:bCs/>
              </w:rPr>
              <w:t>975,4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975,1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915,4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924,6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933,8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917,7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927,0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936,3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924,3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933,6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942,9</w:t>
            </w:r>
          </w:p>
        </w:tc>
      </w:tr>
      <w:tr w:rsidR="00196657" w:rsidRPr="00DF6970" w:rsidTr="00196657">
        <w:trPr>
          <w:trHeight w:val="237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</w:pPr>
            <w:r w:rsidRPr="001450C6">
              <w:t>в том числе: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</w:tr>
      <w:tr w:rsidR="00196657" w:rsidRPr="00DF6970" w:rsidTr="00196657">
        <w:trPr>
          <w:trHeight w:val="283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</w:pPr>
            <w:r w:rsidRPr="001450C6">
              <w:t>налог на доходы физических лиц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692,4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790,6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801,1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747,8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755,4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763,0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748,8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756,4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764,0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754,8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762,4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770,0</w:t>
            </w:r>
          </w:p>
        </w:tc>
      </w:tr>
      <w:tr w:rsidR="00196657" w:rsidRPr="00DF6970" w:rsidTr="00196657">
        <w:trPr>
          <w:trHeight w:val="283"/>
        </w:trPr>
        <w:tc>
          <w:tcPr>
            <w:tcW w:w="2943" w:type="dxa"/>
            <w:shd w:val="clear" w:color="auto" w:fill="auto"/>
          </w:tcPr>
          <w:p w:rsidR="00196657" w:rsidRPr="001450C6" w:rsidRDefault="00196657" w:rsidP="00196657">
            <w:pPr>
              <w:jc w:val="both"/>
            </w:pPr>
            <w:r w:rsidRPr="001450C6">
              <w:t xml:space="preserve">акцизы </w:t>
            </w:r>
          </w:p>
        </w:tc>
        <w:tc>
          <w:tcPr>
            <w:tcW w:w="851" w:type="dxa"/>
            <w:shd w:val="clear" w:color="auto" w:fill="auto"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15,1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21,7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16,3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16,5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16,7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18,4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18,6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18,6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18,8</w:t>
            </w:r>
          </w:p>
        </w:tc>
      </w:tr>
      <w:tr w:rsidR="00196657" w:rsidRPr="00DF6970" w:rsidTr="00196657">
        <w:trPr>
          <w:trHeight w:val="283"/>
        </w:trPr>
        <w:tc>
          <w:tcPr>
            <w:tcW w:w="2943" w:type="dxa"/>
            <w:shd w:val="clear" w:color="auto" w:fill="auto"/>
          </w:tcPr>
          <w:p w:rsidR="00196657" w:rsidRPr="001450C6" w:rsidRDefault="00196657" w:rsidP="00196657">
            <w:pPr>
              <w:jc w:val="both"/>
            </w:pPr>
            <w:r>
              <w:lastRenderedPageBreak/>
              <w:t>налоги на совокупный доход</w:t>
            </w:r>
          </w:p>
        </w:tc>
        <w:tc>
          <w:tcPr>
            <w:tcW w:w="851" w:type="dxa"/>
            <w:shd w:val="clear" w:color="auto" w:fill="auto"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98,0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99,0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97,6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94,6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95,6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96,6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94,6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95,0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96,0</w:t>
            </w:r>
          </w:p>
        </w:tc>
      </w:tr>
      <w:tr w:rsidR="00196657" w:rsidRPr="00DF6970" w:rsidTr="00196657">
        <w:trPr>
          <w:trHeight w:val="223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</w:pPr>
            <w:r w:rsidRPr="001450C6">
              <w:t>налог на имущество физических лиц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15,0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10,9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11,4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11,7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11,8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11,9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12,0</w:t>
            </w:r>
          </w:p>
        </w:tc>
      </w:tr>
      <w:tr w:rsidR="00196657" w:rsidRPr="00DF6970" w:rsidTr="00196657">
        <w:trPr>
          <w:trHeight w:val="255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</w:pPr>
            <w:r w:rsidRPr="001450C6">
              <w:t>земельный налог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39,2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47,5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38,6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39,6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40,0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40,4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39,6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40,0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40,4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39,6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40,0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40,4</w:t>
            </w:r>
          </w:p>
        </w:tc>
      </w:tr>
      <w:tr w:rsidR="00196657" w:rsidRPr="00DF6970" w:rsidTr="00196657">
        <w:trPr>
          <w:trHeight w:val="273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</w:pPr>
            <w:r w:rsidRPr="001450C6">
              <w:t>Прочие налоги и сборы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5,2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5,7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5,7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5,7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5,8</w:t>
            </w:r>
          </w:p>
        </w:tc>
      </w:tr>
      <w:tr w:rsidR="00196657" w:rsidRPr="00DF6970" w:rsidTr="00196657">
        <w:trPr>
          <w:trHeight w:val="282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b/>
                <w:bCs/>
              </w:rPr>
            </w:pPr>
            <w:r w:rsidRPr="001450C6">
              <w:rPr>
                <w:b/>
                <w:bCs/>
              </w:rPr>
              <w:t xml:space="preserve">Неналоговые доходы - всего 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</w:rPr>
            </w:pPr>
            <w:r>
              <w:rPr>
                <w:bCs/>
              </w:rPr>
              <w:t>149,0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139,3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95,0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83,9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82,8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81,9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82,7</w:t>
            </w:r>
          </w:p>
        </w:tc>
      </w:tr>
      <w:tr w:rsidR="00196657" w:rsidRPr="00DF6970" w:rsidTr="00196657">
        <w:trPr>
          <w:trHeight w:val="258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b/>
                <w:bCs/>
              </w:rPr>
            </w:pPr>
            <w:r w:rsidRPr="001450C6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</w:rPr>
            </w:pPr>
            <w:r w:rsidRPr="001450C6">
              <w:rPr>
                <w:bCs/>
              </w:rPr>
              <w:t>2 806,4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2 578,2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1 906,6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1 752,7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1 770,4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1 788,1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1 589,1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1 605,2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1 621,3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1 496,8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bCs/>
                <w:color w:val="000000"/>
              </w:rPr>
            </w:pPr>
            <w:r w:rsidRPr="001450C6">
              <w:rPr>
                <w:bCs/>
                <w:color w:val="000000"/>
              </w:rPr>
              <w:t>1 511,9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1 527,0</w:t>
            </w:r>
          </w:p>
        </w:tc>
      </w:tr>
      <w:tr w:rsidR="00196657" w:rsidRPr="00DF6970" w:rsidTr="00196657">
        <w:trPr>
          <w:trHeight w:val="276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</w:pPr>
            <w:r w:rsidRPr="001450C6">
              <w:t>в том числе: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 </w:t>
            </w:r>
          </w:p>
        </w:tc>
      </w:tr>
      <w:tr w:rsidR="00196657" w:rsidRPr="00DF6970" w:rsidTr="00196657">
        <w:trPr>
          <w:trHeight w:val="279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</w:pPr>
            <w:r w:rsidRPr="001450C6">
              <w:t>субсидии местным бюджетам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1 192,3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979,3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523,1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263,9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266,6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269,3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280,1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282,9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285,7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187,3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189,2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191,1</w:t>
            </w:r>
          </w:p>
        </w:tc>
      </w:tr>
      <w:tr w:rsidR="00196657" w:rsidRPr="00DF6970" w:rsidTr="00196657">
        <w:trPr>
          <w:trHeight w:val="270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</w:pPr>
            <w:r w:rsidRPr="001450C6">
              <w:t>субвенции местным бюджетам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1 195,8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1 230,5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1 241,6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1 319,7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1 333,0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1 346,3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1 222,5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1 234,8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1 247,1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1 222,7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1 235,1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1 247,5</w:t>
            </w:r>
          </w:p>
        </w:tc>
      </w:tr>
      <w:tr w:rsidR="00196657" w:rsidRPr="00DF6970" w:rsidTr="00196657">
        <w:trPr>
          <w:trHeight w:val="273"/>
        </w:trPr>
        <w:tc>
          <w:tcPr>
            <w:tcW w:w="2943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</w:pPr>
            <w:r w:rsidRPr="001450C6">
              <w:t>дотации местным бюджетам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1450C6" w:rsidRDefault="00196657" w:rsidP="00196657">
            <w:pPr>
              <w:jc w:val="both"/>
              <w:rPr>
                <w:sz w:val="16"/>
                <w:szCs w:val="16"/>
              </w:rPr>
            </w:pPr>
            <w:r w:rsidRPr="001450C6">
              <w:rPr>
                <w:sz w:val="16"/>
                <w:szCs w:val="16"/>
              </w:rPr>
              <w:t>млн</w:t>
            </w:r>
            <w:proofErr w:type="gramStart"/>
            <w:r w:rsidRPr="001450C6">
              <w:rPr>
                <w:sz w:val="16"/>
                <w:szCs w:val="16"/>
              </w:rPr>
              <w:t>.р</w:t>
            </w:r>
            <w:proofErr w:type="gramEnd"/>
            <w:r w:rsidRPr="001450C6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</w:pPr>
            <w:r w:rsidRPr="001450C6">
              <w:t>252,3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269,6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132,0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164,4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166,1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167,8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82,8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82,8</w:t>
            </w:r>
          </w:p>
        </w:tc>
        <w:tc>
          <w:tcPr>
            <w:tcW w:w="992" w:type="dxa"/>
            <w:vAlign w:val="center"/>
          </w:tcPr>
          <w:p w:rsidR="00196657" w:rsidRPr="001450C6" w:rsidRDefault="00196657" w:rsidP="00196657">
            <w:pPr>
              <w:jc w:val="center"/>
              <w:rPr>
                <w:color w:val="000000"/>
              </w:rPr>
            </w:pPr>
            <w:r w:rsidRPr="001450C6">
              <w:rPr>
                <w:color w:val="000000"/>
              </w:rPr>
              <w:t>83,6</w:t>
            </w:r>
          </w:p>
        </w:tc>
      </w:tr>
      <w:tr w:rsidR="00196657" w:rsidRPr="00DF6970" w:rsidTr="00196657">
        <w:trPr>
          <w:trHeight w:val="23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7. Денежные доходы и расходы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26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Денежные доходы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227,1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462,9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979,9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156,9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563,8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887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452,6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27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646,5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27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664,1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27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045,1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27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689,3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28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724,1</w:t>
            </w:r>
          </w:p>
        </w:tc>
      </w:tr>
      <w:tr w:rsidR="00196657" w:rsidRPr="00DF6970" w:rsidTr="00196657">
        <w:trPr>
          <w:trHeight w:val="28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 том числе: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</w:tr>
      <w:tr w:rsidR="00196657" w:rsidRPr="00DF6970" w:rsidTr="00196657">
        <w:trPr>
          <w:trHeight w:val="27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доходы от предпринимательской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360,3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653,3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3 726,4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3 763,7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3 771,1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3 786,0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3 823,9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4 148,2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3 812,5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3 862,1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3 733,4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3 839,2</w:t>
            </w:r>
          </w:p>
        </w:tc>
      </w:tr>
      <w:tr w:rsidR="00196657" w:rsidRPr="00DF6970" w:rsidTr="00196657">
        <w:trPr>
          <w:trHeight w:val="2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оплата труда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323,5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062,9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13 286,2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13 428,6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13 635,1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13 707,7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13 642,2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13 958,7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14 152,2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13 798,4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14 334,8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14 644,3</w:t>
            </w:r>
          </w:p>
        </w:tc>
      </w:tr>
      <w:tr w:rsidR="00196657" w:rsidRPr="00DF6970" w:rsidTr="00196657">
        <w:trPr>
          <w:trHeight w:val="40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другие доходы (включая "скрытые", от продажи валюты, денежные переводы и пр.)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581,5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3 476,1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3 489,5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3 431,6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3 518,1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3 671,0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3 595,3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3 718,1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3 755,7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3 896,2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3 691,1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3 869,5</w:t>
            </w:r>
          </w:p>
        </w:tc>
      </w:tr>
      <w:tr w:rsidR="00196657" w:rsidRPr="00DF6970" w:rsidTr="00196657">
        <w:trPr>
          <w:trHeight w:val="22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доходы от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145,9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2 016,8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2 099,3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2 111,2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2 144,1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1 877,1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2 172,5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2 277,5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1 817,9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2 080,5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2 480,9</w:t>
            </w:r>
          </w:p>
        </w:tc>
      </w:tr>
      <w:tr w:rsidR="00196657" w:rsidRPr="00DF6970" w:rsidTr="00196657">
        <w:trPr>
          <w:trHeight w:val="2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социальные выплаты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815,9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3 253,8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3 378,5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3 421,8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3 495,4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3 539,6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3 514,1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3 649,0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3 666,2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3 670,5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3 849,5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3 890,2</w:t>
            </w:r>
          </w:p>
        </w:tc>
      </w:tr>
      <w:tr w:rsidR="00196657" w:rsidRPr="00DF6970" w:rsidTr="00196657">
        <w:trPr>
          <w:trHeight w:val="278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 том числе: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 </w:t>
            </w:r>
          </w:p>
        </w:tc>
      </w:tr>
      <w:tr w:rsidR="00196657" w:rsidRPr="00DF6970" w:rsidTr="00196657">
        <w:trPr>
          <w:trHeight w:val="26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пенсии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318,1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2 617,8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2 722,5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2 747,0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2 804,1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2 804,1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2 774,4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2 888,3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2 888,3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2 829,9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2 983,6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2 983,6</w:t>
            </w:r>
          </w:p>
        </w:tc>
      </w:tr>
      <w:tr w:rsidR="00196657" w:rsidRPr="00DF6970" w:rsidTr="00196657">
        <w:trPr>
          <w:trHeight w:val="260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пособия и социальная помощь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452,1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612,0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669,5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749,9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783,9</w:t>
            </w:r>
          </w:p>
        </w:tc>
      </w:tr>
      <w:tr w:rsidR="00196657" w:rsidRPr="00DF6970" w:rsidTr="00196657">
        <w:trPr>
          <w:trHeight w:val="29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стипендии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7,7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</w:tr>
      <w:tr w:rsidR="00196657" w:rsidRPr="00DF6970" w:rsidTr="00196657">
        <w:trPr>
          <w:trHeight w:val="26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Реальные денежные доходы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88,4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98,5</w:t>
            </w:r>
          </w:p>
        </w:tc>
      </w:tr>
      <w:tr w:rsidR="00196657" w:rsidRPr="00DF6970" w:rsidTr="00196657">
        <w:trPr>
          <w:trHeight w:val="27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 xml:space="preserve">Среднедушевые денежные доходы (в месяц) 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48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404,8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50 310,9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50 8</w:t>
            </w:r>
            <w:r>
              <w:rPr>
                <w:color w:val="000000"/>
              </w:rPr>
              <w:t>04,0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50 509,4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51 324,2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51 934,2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50 571,1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51 772,1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53 070,0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50 937,2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52 296,1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54 347,0</w:t>
            </w:r>
          </w:p>
        </w:tc>
      </w:tr>
      <w:tr w:rsidR="00196657" w:rsidRPr="00DF6970" w:rsidTr="00196657">
        <w:trPr>
          <w:trHeight w:val="276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 xml:space="preserve">Средний размер назначенных </w:t>
            </w:r>
            <w:r w:rsidRPr="00DF6970">
              <w:lastRenderedPageBreak/>
              <w:t>пенсий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18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844,6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20 704,9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21 008,7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21 294,4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21 737,6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21 737,6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21 309,1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22 183,3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22 183,3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21 536,8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22 706,1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22 706,1</w:t>
            </w:r>
          </w:p>
        </w:tc>
      </w:tr>
      <w:tr w:rsidR="00196657" w:rsidRPr="00DF6970" w:rsidTr="00196657">
        <w:trPr>
          <w:trHeight w:val="26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lastRenderedPageBreak/>
              <w:t>Реальный размер назначенных пенсий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97,4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99,5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98,1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98,4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98,4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Величина прожиточного минимума (в среднем на душу населения)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руб. в месяц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</w:t>
            </w:r>
            <w:r w:rsidRPr="00544359">
              <w:rPr>
                <w:color w:val="000000"/>
              </w:rPr>
              <w:t>316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14 575,0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15 347,3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16 759,2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16 759,2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16 759,2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17 429,6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17 429,6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17 429,6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18 126,8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18 126,8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18 126,8</w:t>
            </w:r>
          </w:p>
        </w:tc>
      </w:tr>
      <w:tr w:rsidR="00196657" w:rsidRPr="00DF6970" w:rsidTr="00196657">
        <w:trPr>
          <w:trHeight w:val="516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Численность населения с денежными доходами ниже величины прожиточного минимума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от общей численности населения субъекта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 w:rsidRPr="00544359">
              <w:rPr>
                <w:color w:val="000000"/>
              </w:rPr>
              <w:t>4,2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992" w:type="dxa"/>
            <w:vAlign w:val="center"/>
          </w:tcPr>
          <w:p w:rsidR="00196657" w:rsidRPr="00544359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</w:tr>
      <w:tr w:rsidR="00196657" w:rsidRPr="00DF6970" w:rsidTr="00196657">
        <w:trPr>
          <w:trHeight w:val="24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Расходы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23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688,1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11B87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942,1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451,1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653,4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046,9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322,9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864,3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27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021,9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949,9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504,1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27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019,7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27</w:t>
            </w:r>
            <w:r>
              <w:rPr>
                <w:color w:val="000000"/>
              </w:rPr>
              <w:t xml:space="preserve"> </w:t>
            </w:r>
            <w:r w:rsidRPr="00511B87">
              <w:rPr>
                <w:color w:val="000000"/>
              </w:rPr>
              <w:t>905,7</w:t>
            </w:r>
          </w:p>
        </w:tc>
      </w:tr>
      <w:tr w:rsidR="00196657" w:rsidRPr="00DF6970" w:rsidTr="00196657">
        <w:trPr>
          <w:trHeight w:val="2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 том числе: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 </w:t>
            </w:r>
          </w:p>
        </w:tc>
      </w:tr>
      <w:tr w:rsidR="00196657" w:rsidRPr="00DF6970" w:rsidTr="00196657">
        <w:trPr>
          <w:trHeight w:val="278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покупка товаров и оплата услуг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11582,4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11B87" w:rsidRDefault="00196657" w:rsidP="00196657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11 915,0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12 211,7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12 626,9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12 758,3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12 967,4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13 178,5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13 526,0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13 892,1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13 847,8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14 497,2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15 004,1</w:t>
            </w:r>
          </w:p>
        </w:tc>
      </w:tr>
      <w:tr w:rsidR="00196657" w:rsidRPr="00DF6970" w:rsidTr="00196657">
        <w:trPr>
          <w:trHeight w:val="26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из них покупка товаров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8449,1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8 662,4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8 873,3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9 172,8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9 255,9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9 422,0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9 578,2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9 809,4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10 083,1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10 061,0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10 518,1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10 895,4</w:t>
            </w:r>
          </w:p>
        </w:tc>
      </w:tr>
      <w:tr w:rsidR="00196657" w:rsidRPr="00DF6970" w:rsidTr="00196657">
        <w:trPr>
          <w:trHeight w:val="27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обязательные платежи и разнообразные взносы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3025,8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3 161,1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3 203,4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3 264,0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3 301,7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3 342,1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3 276,9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3 299,2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3 333,0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3 438,8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3 453,2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3 518,0</w:t>
            </w:r>
          </w:p>
        </w:tc>
      </w:tr>
      <w:tr w:rsidR="00196657" w:rsidRPr="00DF6970" w:rsidTr="00196657">
        <w:trPr>
          <w:trHeight w:val="282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прочие расходы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9079,9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9 866,0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10 036,0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9 762,5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9 986,90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10 013,4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9 408,9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10 196,7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9 724,8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9 217,5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9 069,3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9 383,6</w:t>
            </w:r>
          </w:p>
        </w:tc>
      </w:tr>
      <w:tr w:rsidR="00196657" w:rsidRPr="00DF6970" w:rsidTr="00196657">
        <w:trPr>
          <w:trHeight w:val="400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 xml:space="preserve">      Превышение доходов над расходами</w:t>
            </w:r>
            <w:proofErr w:type="gramStart"/>
            <w:r w:rsidRPr="00DF6970">
              <w:t xml:space="preserve"> (+), </w:t>
            </w:r>
            <w:proofErr w:type="gramEnd"/>
            <w:r w:rsidRPr="00DF6970">
              <w:t>или расходов над доходами (-)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539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520,8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528,8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503,5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516,9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564,1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588,3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624,6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714,2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541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669,6</w:t>
            </w:r>
          </w:p>
        </w:tc>
        <w:tc>
          <w:tcPr>
            <w:tcW w:w="992" w:type="dxa"/>
            <w:vAlign w:val="center"/>
          </w:tcPr>
          <w:p w:rsidR="00196657" w:rsidRPr="00511B87" w:rsidRDefault="00196657" w:rsidP="00196657">
            <w:pPr>
              <w:jc w:val="center"/>
              <w:rPr>
                <w:color w:val="000000"/>
              </w:rPr>
            </w:pPr>
            <w:r w:rsidRPr="00511B87">
              <w:rPr>
                <w:color w:val="000000"/>
              </w:rPr>
              <w:t>818,4</w:t>
            </w:r>
          </w:p>
        </w:tc>
      </w:tr>
      <w:tr w:rsidR="00196657" w:rsidRPr="00DF6970" w:rsidTr="00196657">
        <w:trPr>
          <w:trHeight w:val="222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8. Труд и занятость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268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Численность экономически активного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26,5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26,6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26,7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26,7</w:t>
            </w:r>
          </w:p>
        </w:tc>
      </w:tr>
      <w:tr w:rsidR="00196657" w:rsidRPr="00DF6970" w:rsidTr="00196657">
        <w:trPr>
          <w:trHeight w:val="272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 xml:space="preserve">Среднегодовая численность </w:t>
            </w:r>
            <w:proofErr w:type="gramStart"/>
            <w:r w:rsidRPr="00DF6970">
              <w:t>занятых</w:t>
            </w:r>
            <w:proofErr w:type="gramEnd"/>
            <w:r w:rsidRPr="00DF6970">
              <w:t xml:space="preserve"> в экономике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18,5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18,5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18,6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18,6</w:t>
            </w:r>
          </w:p>
        </w:tc>
      </w:tr>
      <w:tr w:rsidR="00196657" w:rsidRPr="00DF6970" w:rsidTr="00196657">
        <w:trPr>
          <w:trHeight w:val="41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Среднемесячная номинальная начисленная зар</w:t>
            </w:r>
            <w:r>
              <w:t>аботная плата в целом по муниципальному образованию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рублей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56,43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58,21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59,85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60,49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61,42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61,41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61,45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62,88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63,41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61,82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64,22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65,61</w:t>
            </w:r>
          </w:p>
        </w:tc>
      </w:tr>
      <w:tr w:rsidR="00196657" w:rsidRPr="00DF6970" w:rsidTr="00196657">
        <w:trPr>
          <w:trHeight w:val="367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Среднемесячная номинальная начисленная зар</w:t>
            </w:r>
            <w:r>
              <w:t>аботная плата в целом по муниципальному образованию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109,7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103,2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102,6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102,4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103,2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100,6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102,1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103,5</w:t>
            </w:r>
          </w:p>
        </w:tc>
      </w:tr>
      <w:tr w:rsidR="00196657" w:rsidRPr="00DF6970" w:rsidTr="00196657">
        <w:trPr>
          <w:trHeight w:val="367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 w:rsidRPr="0044403B">
              <w:t xml:space="preserve">Среднемесячная начисленная заработная плата наемных </w:t>
            </w:r>
            <w:r w:rsidRPr="0044403B">
              <w:lastRenderedPageBreak/>
              <w:t>работников в организациях, у индивидуальных предпринимателей и физических лиц (среднемесячный доход от трудовой деятельности)</w:t>
            </w:r>
          </w:p>
        </w:tc>
        <w:tc>
          <w:tcPr>
            <w:tcW w:w="851" w:type="dxa"/>
            <w:shd w:val="clear" w:color="auto" w:fill="auto"/>
          </w:tcPr>
          <w:p w:rsidR="00196657" w:rsidRPr="006746D6" w:rsidRDefault="00196657" w:rsidP="00196657">
            <w:pPr>
              <w:rPr>
                <w:sz w:val="16"/>
                <w:szCs w:val="16"/>
              </w:rPr>
            </w:pPr>
            <w:r w:rsidRPr="006746D6">
              <w:rPr>
                <w:sz w:val="16"/>
                <w:szCs w:val="16"/>
              </w:rPr>
              <w:lastRenderedPageBreak/>
              <w:t>рублей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63,78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63,96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67,10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68,03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69,16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69,36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69,66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71,23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72,13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71,33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74,08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75,38</w:t>
            </w:r>
          </w:p>
        </w:tc>
      </w:tr>
      <w:tr w:rsidR="00196657" w:rsidRPr="00DF6970" w:rsidTr="00196657">
        <w:trPr>
          <w:trHeight w:val="367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 w:rsidRPr="0044403B">
              <w:lastRenderedPageBreak/>
              <w:t>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</w:t>
            </w:r>
          </w:p>
        </w:tc>
        <w:tc>
          <w:tcPr>
            <w:tcW w:w="851" w:type="dxa"/>
            <w:shd w:val="clear" w:color="auto" w:fill="auto"/>
          </w:tcPr>
          <w:p w:rsidR="00196657" w:rsidRPr="006746D6" w:rsidRDefault="00196657" w:rsidP="00196657">
            <w:pPr>
              <w:rPr>
                <w:sz w:val="16"/>
                <w:szCs w:val="16"/>
              </w:rPr>
            </w:pPr>
            <w:r w:rsidRPr="006746D6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99,9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100,3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104,0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104,3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102,4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103,0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102,4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104,0</w:t>
            </w:r>
          </w:p>
        </w:tc>
        <w:tc>
          <w:tcPr>
            <w:tcW w:w="992" w:type="dxa"/>
            <w:vAlign w:val="center"/>
          </w:tcPr>
          <w:p w:rsidR="00196657" w:rsidRPr="008A7B6B" w:rsidRDefault="00196657" w:rsidP="00196657">
            <w:pPr>
              <w:jc w:val="center"/>
              <w:rPr>
                <w:color w:val="000000"/>
              </w:rPr>
            </w:pPr>
            <w:r w:rsidRPr="008A7B6B">
              <w:rPr>
                <w:color w:val="000000"/>
              </w:rPr>
              <w:t>104,5</w:t>
            </w:r>
          </w:p>
        </w:tc>
      </w:tr>
      <w:tr w:rsidR="00196657" w:rsidRPr="00DF6970" w:rsidTr="00196657">
        <w:trPr>
          <w:trHeight w:val="49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 xml:space="preserve">Распределение среднегодовой численности </w:t>
            </w:r>
            <w:proofErr w:type="gramStart"/>
            <w:r w:rsidRPr="00DF6970">
              <w:rPr>
                <w:b/>
                <w:bCs/>
              </w:rPr>
              <w:t>занятых</w:t>
            </w:r>
            <w:proofErr w:type="gramEnd"/>
            <w:r w:rsidRPr="00DF6970">
              <w:rPr>
                <w:b/>
                <w:bCs/>
              </w:rPr>
              <w:t xml:space="preserve"> в экономике по формам собственности: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550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на предприятиях и в организациях государственной и муниципальной форм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4,8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4,9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4,9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4,9</w:t>
            </w:r>
          </w:p>
        </w:tc>
      </w:tr>
      <w:tr w:rsidR="00196657" w:rsidRPr="00DF6970" w:rsidTr="00196657">
        <w:trPr>
          <w:trHeight w:val="418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собственность общественных и религиозных организаций (объединений)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0,05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0,05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0,06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0,06</w:t>
            </w:r>
          </w:p>
        </w:tc>
      </w:tr>
      <w:tr w:rsidR="00196657" w:rsidRPr="00DF6970" w:rsidTr="00196657">
        <w:trPr>
          <w:trHeight w:val="2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proofErr w:type="gramStart"/>
            <w:r w:rsidRPr="00DF6970">
              <w:t>частная</w:t>
            </w:r>
            <w:proofErr w:type="gramEnd"/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13,57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13,65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13,60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13,64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13,64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13,64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pPr>
              <w:jc w:val="both"/>
            </w:pPr>
            <w:r w:rsidRPr="00DF6970">
              <w:t>Уровень безработицы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30,3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27,7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26,4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Уровень зарегистрированной безработицы (на конец года)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1,25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1,21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1,17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1,21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1,17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1,13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1,17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1,13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196657" w:rsidRPr="00DF6970" w:rsidTr="00196657">
        <w:trPr>
          <w:trHeight w:val="652"/>
        </w:trPr>
        <w:tc>
          <w:tcPr>
            <w:tcW w:w="2943" w:type="dxa"/>
            <w:shd w:val="clear" w:color="auto" w:fill="auto"/>
          </w:tcPr>
          <w:p w:rsidR="00196657" w:rsidRPr="00DF6970" w:rsidRDefault="00196657" w:rsidP="00196657">
            <w:r w:rsidRPr="00DF6970">
              <w:t>Численность безработных (по методологии МОТ)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7,6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7,3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7,0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7,1</w:t>
            </w:r>
          </w:p>
        </w:tc>
      </w:tr>
      <w:tr w:rsidR="00196657" w:rsidRPr="00DF6970" w:rsidTr="00196657">
        <w:trPr>
          <w:trHeight w:val="652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0,241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0,397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0,32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0,31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0,30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0,295</w:t>
            </w:r>
          </w:p>
        </w:tc>
      </w:tr>
      <w:tr w:rsidR="00196657" w:rsidRPr="00DF6970" w:rsidTr="00196657">
        <w:trPr>
          <w:trHeight w:val="410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 xml:space="preserve">Численность незанятых граждан, зарегистрированных в </w:t>
            </w:r>
            <w:r w:rsidRPr="00DF6970">
              <w:lastRenderedPageBreak/>
              <w:t>государственных учреждениях службы занятости населения, в расчете на одну заявленную вакансию (на конец года)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lastRenderedPageBreak/>
              <w:t>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</w:t>
            </w:r>
          </w:p>
        </w:tc>
      </w:tr>
      <w:tr w:rsidR="00196657" w:rsidRPr="00DF6970" w:rsidTr="00196657">
        <w:trPr>
          <w:trHeight w:val="494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lastRenderedPageBreak/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16,1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17,02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16,50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16,45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16,43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16,47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16,32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16,33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16,35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16,12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16,13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16,19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Фонд начисленной заработной платы всех работников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 xml:space="preserve">уб.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12 323,5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13 062,9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ind w:left="-108"/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13 286,2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13 428,6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13 635,1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13 707,7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13 642,2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13 958,7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14 152,2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13 798,4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14 334,8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14 644,3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Выплаты социального характера - всего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млн</w:t>
            </w:r>
            <w:proofErr w:type="gramStart"/>
            <w:r w:rsidRPr="00DF6970">
              <w:rPr>
                <w:sz w:val="16"/>
                <w:szCs w:val="16"/>
              </w:rPr>
              <w:t>.р</w:t>
            </w:r>
            <w:proofErr w:type="gramEnd"/>
            <w:r w:rsidRPr="00DF6970">
              <w:rPr>
                <w:sz w:val="16"/>
                <w:szCs w:val="16"/>
              </w:rPr>
              <w:t xml:space="preserve">уб.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1856,7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1 851,1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1 879,0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1 897,8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1 954,1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1 972,9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1 935,7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2 003,0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2 012,4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1 974,4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2 043,1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2 052,6</w:t>
            </w:r>
          </w:p>
        </w:tc>
      </w:tr>
      <w:tr w:rsidR="00196657" w:rsidRPr="00DF6970" w:rsidTr="00196657">
        <w:trPr>
          <w:trHeight w:val="41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Удельный вес лиц с высшим образованием в численности занятых в экономике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8,4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8,4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8,5</w:t>
            </w:r>
          </w:p>
        </w:tc>
        <w:tc>
          <w:tcPr>
            <w:tcW w:w="992" w:type="dxa"/>
            <w:vAlign w:val="center"/>
          </w:tcPr>
          <w:p w:rsidR="00196657" w:rsidRPr="00A56A1A" w:rsidRDefault="00196657" w:rsidP="00196657">
            <w:pPr>
              <w:jc w:val="center"/>
              <w:rPr>
                <w:color w:val="000000"/>
              </w:rPr>
            </w:pPr>
            <w:r w:rsidRPr="00A56A1A">
              <w:rPr>
                <w:color w:val="000000"/>
              </w:rPr>
              <w:t>8,5</w:t>
            </w:r>
          </w:p>
        </w:tc>
      </w:tr>
      <w:tr w:rsidR="00196657" w:rsidRPr="00DF6970" w:rsidTr="00196657">
        <w:trPr>
          <w:trHeight w:val="375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9. Развитие социальной сферы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96657" w:rsidRPr="00DF6970" w:rsidRDefault="00196657" w:rsidP="00196657">
            <w:pPr>
              <w:jc w:val="center"/>
            </w:pPr>
          </w:p>
        </w:tc>
        <w:tc>
          <w:tcPr>
            <w:tcW w:w="992" w:type="dxa"/>
          </w:tcPr>
          <w:p w:rsidR="00196657" w:rsidRPr="00DF6970" w:rsidRDefault="00196657" w:rsidP="00196657">
            <w:pPr>
              <w:jc w:val="center"/>
            </w:pPr>
          </w:p>
        </w:tc>
      </w:tr>
      <w:tr w:rsidR="00196657" w:rsidRPr="00DF6970" w:rsidTr="00196657">
        <w:trPr>
          <w:trHeight w:val="424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Численность детей в дошкольных образовательных учреждениях (на конец года)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2605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2673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2679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2878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2878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2892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2920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2920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2934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2937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2937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2951</w:t>
            </w:r>
          </w:p>
        </w:tc>
      </w:tr>
      <w:tr w:rsidR="00196657" w:rsidRPr="00DF6970" w:rsidTr="00196657">
        <w:trPr>
          <w:trHeight w:val="849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proofErr w:type="gramStart"/>
            <w:r w:rsidRPr="00DF6970">
              <w:t xml:space="preserve">Численность обучающихся общеобразовательных учреждениях (без вечерних (сменных) общеобразовательных учреждениях (на начало учебного года) </w:t>
            </w:r>
            <w:proofErr w:type="gramEnd"/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4,781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4,986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5,126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5,334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5,334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5,334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5,433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5,433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5,433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5,529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5,529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5,529</w:t>
            </w:r>
          </w:p>
        </w:tc>
      </w:tr>
      <w:tr w:rsidR="00196657" w:rsidRPr="00DF6970" w:rsidTr="00196657">
        <w:trPr>
          <w:trHeight w:val="324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proofErr w:type="gramStart"/>
            <w:r w:rsidRPr="00DF6970">
              <w:t>государственных и муниципальных</w:t>
            </w:r>
            <w:proofErr w:type="gramEnd"/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4,707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4,890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5,217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5,217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5,217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5,315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5,315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5,315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5,401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5,401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5,401</w:t>
            </w:r>
          </w:p>
        </w:tc>
      </w:tr>
      <w:tr w:rsidR="00196657" w:rsidRPr="00DF6970" w:rsidTr="00196657">
        <w:trPr>
          <w:trHeight w:val="286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proofErr w:type="gramStart"/>
            <w:r w:rsidRPr="00DF6970">
              <w:t>негосударственных</w:t>
            </w:r>
            <w:proofErr w:type="gramEnd"/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0,074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0,096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0,102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0,117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0,117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0,117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0,118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0,118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0,118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0,128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0,128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0,128</w:t>
            </w:r>
          </w:p>
        </w:tc>
      </w:tr>
      <w:tr w:rsidR="00196657" w:rsidRPr="00DF6970" w:rsidTr="00196657">
        <w:trPr>
          <w:trHeight w:val="70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Численность студентов образовательных учреждений среднего профессионального образования (на начало учебного года)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0,831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0,835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0,830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0,830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0,840</w:t>
            </w:r>
          </w:p>
        </w:tc>
      </w:tr>
      <w:tr w:rsidR="00196657" w:rsidRPr="00DF6970" w:rsidTr="00196657">
        <w:trPr>
          <w:trHeight w:val="413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</w:pPr>
            <w:r w:rsidRPr="00DF6970">
              <w:t>из них в государственных и муниципальных образовательных учреждениях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>тыс. 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0,831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0,835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0,830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0,830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0,840</w:t>
            </w:r>
          </w:p>
        </w:tc>
      </w:tr>
      <w:tr w:rsidR="00196657" w:rsidRPr="00DF6970" w:rsidTr="00196657">
        <w:trPr>
          <w:trHeight w:val="221"/>
        </w:trPr>
        <w:tc>
          <w:tcPr>
            <w:tcW w:w="2943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b/>
                <w:bCs/>
              </w:rPr>
            </w:pPr>
            <w:r w:rsidRPr="00DF6970">
              <w:rPr>
                <w:b/>
                <w:bCs/>
              </w:rPr>
              <w:t>Выпуск специалистов:</w:t>
            </w:r>
          </w:p>
        </w:tc>
        <w:tc>
          <w:tcPr>
            <w:tcW w:w="851" w:type="dxa"/>
            <w:shd w:val="clear" w:color="auto" w:fill="auto"/>
            <w:hideMark/>
          </w:tcPr>
          <w:p w:rsidR="00196657" w:rsidRPr="00DF6970" w:rsidRDefault="00196657" w:rsidP="00196657">
            <w:pPr>
              <w:jc w:val="both"/>
              <w:rPr>
                <w:sz w:val="16"/>
                <w:szCs w:val="16"/>
              </w:rPr>
            </w:pPr>
            <w:r w:rsidRPr="00DF69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:rsidR="00196657" w:rsidRPr="007246EC" w:rsidRDefault="00196657" w:rsidP="00196657">
            <w:pPr>
              <w:jc w:val="center"/>
              <w:rPr>
                <w:color w:val="000000"/>
              </w:rPr>
            </w:pPr>
            <w:r w:rsidRPr="007246EC">
              <w:rPr>
                <w:color w:val="000000"/>
              </w:rPr>
              <w:t> </w:t>
            </w:r>
          </w:p>
        </w:tc>
      </w:tr>
    </w:tbl>
    <w:p w:rsidR="00196657" w:rsidRDefault="00196657"/>
    <w:p w:rsidR="00306827" w:rsidRDefault="00196657">
      <w:r w:rsidRPr="00196657">
        <w:rPr>
          <w:szCs w:val="22"/>
        </w:rPr>
        <w:lastRenderedPageBreak/>
        <w:drawing>
          <wp:inline distT="0" distB="0" distL="0" distR="0">
            <wp:extent cx="9651162" cy="5469148"/>
            <wp:effectExtent l="19050" t="0" r="7188" b="0"/>
            <wp:docPr id="1" name="Рисунок 40" descr="2017-11-09_16-59-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2017-11-09_16-59-3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046" t="8932" r="2724" b="16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5288" cy="5471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6827" w:rsidSect="00A00EE9">
      <w:pgSz w:w="16838" w:h="11906" w:orient="landscape"/>
      <w:pgMar w:top="1134" w:right="678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644"/>
        </w:tabs>
        <w:ind w:left="0" w:firstLine="0"/>
      </w:pPr>
      <w:rPr>
        <w:rFonts w:ascii="Symbol" w:hAnsi="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191"/>
        </w:tabs>
        <w:ind w:left="1191" w:hanging="76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191"/>
        </w:tabs>
        <w:ind w:left="1191" w:hanging="765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1584"/>
        </w:tabs>
        <w:ind w:left="1584" w:hanging="360"/>
      </w:pPr>
      <w:rPr>
        <w:rFonts w:ascii="Symbol" w:hAnsi="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/>
        <w:color w:val="auto"/>
      </w:rPr>
    </w:lvl>
    <w:lvl w:ilvl="1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1FC4DA4"/>
    <w:multiLevelType w:val="hybridMultilevel"/>
    <w:tmpl w:val="02D4E4B6"/>
    <w:lvl w:ilvl="0" w:tplc="DC52DB42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04D80083"/>
    <w:multiLevelType w:val="hybridMultilevel"/>
    <w:tmpl w:val="A8520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B7E1456"/>
    <w:multiLevelType w:val="hybridMultilevel"/>
    <w:tmpl w:val="CA7A1D68"/>
    <w:lvl w:ilvl="0" w:tplc="0284E6C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104D138F"/>
    <w:multiLevelType w:val="hybridMultilevel"/>
    <w:tmpl w:val="050E5602"/>
    <w:lvl w:ilvl="0" w:tplc="DF6CE0A6">
      <w:start w:val="1"/>
      <w:numFmt w:val="decimal"/>
      <w:lvlText w:val="%1."/>
      <w:lvlJc w:val="left"/>
      <w:pPr>
        <w:tabs>
          <w:tab w:val="num" w:pos="1410"/>
        </w:tabs>
        <w:ind w:left="141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486824"/>
    <w:multiLevelType w:val="hybridMultilevel"/>
    <w:tmpl w:val="DB6688C8"/>
    <w:lvl w:ilvl="0" w:tplc="C9CE6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CB05F2"/>
    <w:multiLevelType w:val="hybridMultilevel"/>
    <w:tmpl w:val="8056C0FA"/>
    <w:lvl w:ilvl="0" w:tplc="B2DC4E38">
      <w:start w:val="1"/>
      <w:numFmt w:val="bullet"/>
      <w:lvlText w:val=""/>
      <w:lvlJc w:val="left"/>
      <w:pPr>
        <w:ind w:left="105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9">
    <w:nsid w:val="379D2DFA"/>
    <w:multiLevelType w:val="hybridMultilevel"/>
    <w:tmpl w:val="12080A3E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347313"/>
    <w:multiLevelType w:val="hybridMultilevel"/>
    <w:tmpl w:val="A284460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6B601EC"/>
    <w:multiLevelType w:val="hybridMultilevel"/>
    <w:tmpl w:val="1C4C0812"/>
    <w:lvl w:ilvl="0" w:tplc="056C6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780F35"/>
    <w:multiLevelType w:val="hybridMultilevel"/>
    <w:tmpl w:val="47D0624C"/>
    <w:lvl w:ilvl="0" w:tplc="1EE490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C5A4CAD"/>
    <w:multiLevelType w:val="hybridMultilevel"/>
    <w:tmpl w:val="A39E8D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1E6306F"/>
    <w:multiLevelType w:val="hybridMultilevel"/>
    <w:tmpl w:val="A0AEBD90"/>
    <w:lvl w:ilvl="0" w:tplc="57609272">
      <w:start w:val="1"/>
      <w:numFmt w:val="bullet"/>
      <w:lvlText w:val="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25">
    <w:nsid w:val="5EBD340B"/>
    <w:multiLevelType w:val="hybridMultilevel"/>
    <w:tmpl w:val="5CCA2C5E"/>
    <w:lvl w:ilvl="0" w:tplc="B2DC4E38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9C59E1"/>
    <w:multiLevelType w:val="hybridMultilevel"/>
    <w:tmpl w:val="CBB0A754"/>
    <w:lvl w:ilvl="0" w:tplc="CED2DE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1B78A2"/>
    <w:multiLevelType w:val="hybridMultilevel"/>
    <w:tmpl w:val="717C39EA"/>
    <w:lvl w:ilvl="0" w:tplc="CED2DE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D00B59"/>
    <w:multiLevelType w:val="hybridMultilevel"/>
    <w:tmpl w:val="E65E5624"/>
    <w:lvl w:ilvl="0" w:tplc="0284E6C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>
    <w:nsid w:val="6EE47037"/>
    <w:multiLevelType w:val="hybridMultilevel"/>
    <w:tmpl w:val="82465D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22B2A4E"/>
    <w:multiLevelType w:val="hybridMultilevel"/>
    <w:tmpl w:val="7FA6871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2975C68"/>
    <w:multiLevelType w:val="hybridMultilevel"/>
    <w:tmpl w:val="98BAC1C2"/>
    <w:lvl w:ilvl="0" w:tplc="CED2DE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732E5C"/>
    <w:multiLevelType w:val="hybridMultilevel"/>
    <w:tmpl w:val="646E634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5407992"/>
    <w:multiLevelType w:val="hybridMultilevel"/>
    <w:tmpl w:val="773E04EC"/>
    <w:lvl w:ilvl="0" w:tplc="CED2DE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2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31"/>
  </w:num>
  <w:num w:numId="18">
    <w:abstractNumId w:val="33"/>
  </w:num>
  <w:num w:numId="19">
    <w:abstractNumId w:val="26"/>
  </w:num>
  <w:num w:numId="20">
    <w:abstractNumId w:val="27"/>
  </w:num>
  <w:num w:numId="21">
    <w:abstractNumId w:val="24"/>
  </w:num>
  <w:num w:numId="22">
    <w:abstractNumId w:val="14"/>
  </w:num>
  <w:num w:numId="23">
    <w:abstractNumId w:val="28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7"/>
  </w:num>
  <w:num w:numId="28">
    <w:abstractNumId w:val="11"/>
  </w:num>
  <w:num w:numId="29">
    <w:abstractNumId w:val="29"/>
  </w:num>
  <w:num w:numId="30">
    <w:abstractNumId w:val="32"/>
  </w:num>
  <w:num w:numId="31">
    <w:abstractNumId w:val="30"/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19"/>
  </w:num>
  <w:num w:numId="37">
    <w:abstractNumId w:val="18"/>
  </w:num>
  <w:num w:numId="3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6657"/>
    <w:rsid w:val="00196657"/>
    <w:rsid w:val="00306827"/>
    <w:rsid w:val="007334FF"/>
    <w:rsid w:val="00A00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9665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966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966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96657"/>
    <w:pPr>
      <w:keepNext/>
      <w:widowControl w:val="0"/>
      <w:tabs>
        <w:tab w:val="num" w:pos="864"/>
      </w:tabs>
      <w:suppressAutoHyphens w:val="0"/>
      <w:autoSpaceDE w:val="0"/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96657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657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19665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19665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19665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19665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a3">
    <w:name w:val="Balloon Text"/>
    <w:basedOn w:val="a"/>
    <w:link w:val="a4"/>
    <w:unhideWhenUsed/>
    <w:rsid w:val="001966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966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96657"/>
    <w:pPr>
      <w:ind w:left="720"/>
      <w:contextualSpacing/>
    </w:pPr>
  </w:style>
  <w:style w:type="paragraph" w:styleId="a6">
    <w:name w:val="Body Text Indent"/>
    <w:basedOn w:val="a"/>
    <w:link w:val="a7"/>
    <w:uiPriority w:val="99"/>
    <w:rsid w:val="00196657"/>
    <w:pPr>
      <w:widowControl w:val="0"/>
      <w:ind w:firstLine="900"/>
      <w:jc w:val="both"/>
    </w:pPr>
    <w:rPr>
      <w:rFonts w:ascii="Arial" w:eastAsia="Calibri" w:hAnsi="Arial"/>
      <w:kern w:val="1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96657"/>
    <w:rPr>
      <w:rFonts w:ascii="Arial" w:eastAsia="Calibri" w:hAnsi="Arial" w:cs="Times New Roman"/>
      <w:kern w:val="1"/>
      <w:sz w:val="20"/>
      <w:szCs w:val="24"/>
      <w:lang w:eastAsia="ar-SA"/>
    </w:rPr>
  </w:style>
  <w:style w:type="paragraph" w:customStyle="1" w:styleId="Standard">
    <w:name w:val="Standard"/>
    <w:rsid w:val="00196657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unhideWhenUsed/>
    <w:rsid w:val="00196657"/>
    <w:rPr>
      <w:color w:val="0000FF"/>
      <w:u w:val="single"/>
    </w:rPr>
  </w:style>
  <w:style w:type="character" w:customStyle="1" w:styleId="a9">
    <w:name w:val="Верхний колонтитул Знак"/>
    <w:link w:val="aa"/>
    <w:rsid w:val="00196657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header"/>
    <w:basedOn w:val="a"/>
    <w:link w:val="a9"/>
    <w:unhideWhenUsed/>
    <w:rsid w:val="00196657"/>
    <w:pPr>
      <w:suppressLineNumbers/>
      <w:tabs>
        <w:tab w:val="center" w:pos="4818"/>
        <w:tab w:val="right" w:pos="9637"/>
      </w:tabs>
    </w:pPr>
    <w:rPr>
      <w:rFonts w:cstheme="minorBidi"/>
      <w:sz w:val="24"/>
      <w:szCs w:val="24"/>
    </w:rPr>
  </w:style>
  <w:style w:type="character" w:customStyle="1" w:styleId="11">
    <w:name w:val="Верхний колонтитул Знак1"/>
    <w:basedOn w:val="a0"/>
    <w:link w:val="aa"/>
    <w:uiPriority w:val="99"/>
    <w:semiHidden/>
    <w:rsid w:val="001966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Нижний колонтитул Знак"/>
    <w:link w:val="ac"/>
    <w:uiPriority w:val="99"/>
    <w:rsid w:val="00196657"/>
    <w:rPr>
      <w:rFonts w:ascii="Times New Roman" w:eastAsia="Times New Roman" w:hAnsi="Times New Roman"/>
      <w:sz w:val="24"/>
      <w:szCs w:val="24"/>
      <w:lang w:eastAsia="ar-SA"/>
    </w:rPr>
  </w:style>
  <w:style w:type="paragraph" w:styleId="ac">
    <w:name w:val="footer"/>
    <w:basedOn w:val="a"/>
    <w:link w:val="ab"/>
    <w:uiPriority w:val="99"/>
    <w:unhideWhenUsed/>
    <w:rsid w:val="00196657"/>
    <w:pPr>
      <w:tabs>
        <w:tab w:val="center" w:pos="4677"/>
        <w:tab w:val="right" w:pos="9355"/>
      </w:tabs>
    </w:pPr>
    <w:rPr>
      <w:rFonts w:cstheme="minorBidi"/>
      <w:sz w:val="24"/>
      <w:szCs w:val="24"/>
    </w:rPr>
  </w:style>
  <w:style w:type="character" w:customStyle="1" w:styleId="12">
    <w:name w:val="Нижний колонтитул Знак1"/>
    <w:basedOn w:val="a0"/>
    <w:link w:val="ac"/>
    <w:uiPriority w:val="99"/>
    <w:semiHidden/>
    <w:rsid w:val="001966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ody Text"/>
    <w:basedOn w:val="a"/>
    <w:link w:val="ae"/>
    <w:unhideWhenUsed/>
    <w:rsid w:val="00196657"/>
    <w:pPr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19665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Title"/>
    <w:basedOn w:val="a"/>
    <w:next w:val="a"/>
    <w:link w:val="af0"/>
    <w:qFormat/>
    <w:rsid w:val="0019665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196657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21">
    <w:name w:val="Основной текст 2 Знак"/>
    <w:link w:val="22"/>
    <w:semiHidden/>
    <w:rsid w:val="00196657"/>
    <w:rPr>
      <w:rFonts w:ascii="Times New Roman" w:hAnsi="Times New Roman"/>
      <w:sz w:val="24"/>
      <w:szCs w:val="24"/>
      <w:lang w:eastAsia="ar-SA"/>
    </w:rPr>
  </w:style>
  <w:style w:type="paragraph" w:styleId="22">
    <w:name w:val="Body Text 2"/>
    <w:basedOn w:val="a"/>
    <w:link w:val="21"/>
    <w:semiHidden/>
    <w:unhideWhenUsed/>
    <w:rsid w:val="00196657"/>
    <w:pPr>
      <w:spacing w:after="120" w:line="480" w:lineRule="auto"/>
    </w:pPr>
    <w:rPr>
      <w:rFonts w:eastAsiaTheme="minorHAnsi" w:cstheme="minorBidi"/>
      <w:sz w:val="24"/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1966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3">
    <w:name w:val="Основной текст с отступом 2 Знак"/>
    <w:link w:val="24"/>
    <w:rsid w:val="00196657"/>
    <w:rPr>
      <w:rFonts w:ascii="Times New Roman" w:eastAsia="Times New Roman" w:hAnsi="Times New Roman"/>
      <w:sz w:val="24"/>
      <w:szCs w:val="24"/>
      <w:lang w:eastAsia="ar-SA"/>
    </w:rPr>
  </w:style>
  <w:style w:type="paragraph" w:styleId="24">
    <w:name w:val="Body Text Indent 2"/>
    <w:basedOn w:val="a"/>
    <w:link w:val="23"/>
    <w:unhideWhenUsed/>
    <w:rsid w:val="00196657"/>
    <w:pPr>
      <w:spacing w:after="120" w:line="480" w:lineRule="auto"/>
      <w:ind w:left="283"/>
    </w:pPr>
    <w:rPr>
      <w:rFonts w:cstheme="minorBidi"/>
      <w:sz w:val="24"/>
      <w:szCs w:val="24"/>
    </w:rPr>
  </w:style>
  <w:style w:type="character" w:customStyle="1" w:styleId="211">
    <w:name w:val="Основной текст с отступом 2 Знак1"/>
    <w:basedOn w:val="a0"/>
    <w:link w:val="24"/>
    <w:uiPriority w:val="99"/>
    <w:semiHidden/>
    <w:rsid w:val="001966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link w:val="32"/>
    <w:rsid w:val="00196657"/>
    <w:rPr>
      <w:rFonts w:ascii="Times New Roman" w:eastAsia="Times New Roman" w:hAnsi="Times New Roman"/>
      <w:sz w:val="16"/>
      <w:szCs w:val="16"/>
    </w:rPr>
  </w:style>
  <w:style w:type="paragraph" w:styleId="32">
    <w:name w:val="Body Text Indent 3"/>
    <w:basedOn w:val="a"/>
    <w:link w:val="31"/>
    <w:unhideWhenUsed/>
    <w:rsid w:val="00196657"/>
    <w:pPr>
      <w:suppressAutoHyphens w:val="0"/>
      <w:spacing w:after="120" w:line="276" w:lineRule="auto"/>
      <w:ind w:left="283"/>
    </w:pPr>
    <w:rPr>
      <w:rFonts w:cstheme="minorBidi"/>
      <w:sz w:val="16"/>
      <w:szCs w:val="16"/>
      <w:lang w:eastAsia="en-US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19665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1">
    <w:name w:val="No Spacing"/>
    <w:uiPriority w:val="1"/>
    <w:qFormat/>
    <w:rsid w:val="001966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2">
    <w:name w:val="Заголовок"/>
    <w:basedOn w:val="a"/>
    <w:next w:val="ad"/>
    <w:rsid w:val="0019665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3">
    <w:name w:val="Название1"/>
    <w:basedOn w:val="a"/>
    <w:rsid w:val="0019665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196657"/>
    <w:pPr>
      <w:suppressLineNumbers/>
    </w:pPr>
    <w:rPr>
      <w:rFonts w:cs="Tahoma"/>
      <w:sz w:val="24"/>
      <w:szCs w:val="24"/>
    </w:rPr>
  </w:style>
  <w:style w:type="paragraph" w:customStyle="1" w:styleId="220">
    <w:name w:val="Основной текст с отступом 22"/>
    <w:basedOn w:val="a"/>
    <w:rsid w:val="00196657"/>
    <w:pPr>
      <w:spacing w:after="120" w:line="480" w:lineRule="auto"/>
      <w:ind w:left="283"/>
    </w:pPr>
    <w:rPr>
      <w:sz w:val="24"/>
      <w:szCs w:val="24"/>
    </w:rPr>
  </w:style>
  <w:style w:type="paragraph" w:customStyle="1" w:styleId="212">
    <w:name w:val="Основной текст с отступом 21"/>
    <w:basedOn w:val="a"/>
    <w:rsid w:val="00196657"/>
    <w:pPr>
      <w:spacing w:line="360" w:lineRule="auto"/>
      <w:ind w:firstLine="851"/>
    </w:pPr>
    <w:rPr>
      <w:sz w:val="24"/>
    </w:rPr>
  </w:style>
  <w:style w:type="paragraph" w:customStyle="1" w:styleId="33">
    <w:name w:val="Основной текст с отступом 33"/>
    <w:basedOn w:val="a"/>
    <w:rsid w:val="00196657"/>
    <w:pPr>
      <w:spacing w:line="360" w:lineRule="auto"/>
      <w:ind w:firstLine="851"/>
      <w:jc w:val="both"/>
    </w:pPr>
    <w:rPr>
      <w:sz w:val="24"/>
    </w:rPr>
  </w:style>
  <w:style w:type="paragraph" w:customStyle="1" w:styleId="311">
    <w:name w:val="Основной текст с отступом 31"/>
    <w:basedOn w:val="a"/>
    <w:rsid w:val="00196657"/>
    <w:pPr>
      <w:spacing w:line="360" w:lineRule="auto"/>
      <w:ind w:firstLine="851"/>
      <w:jc w:val="both"/>
    </w:pPr>
    <w:rPr>
      <w:sz w:val="24"/>
    </w:rPr>
  </w:style>
  <w:style w:type="paragraph" w:customStyle="1" w:styleId="312">
    <w:name w:val="Основной текст 31"/>
    <w:basedOn w:val="a"/>
    <w:rsid w:val="00196657"/>
    <w:pPr>
      <w:widowControl w:val="0"/>
      <w:jc w:val="both"/>
    </w:pPr>
    <w:rPr>
      <w:rFonts w:eastAsia="Arial Unicode MS"/>
      <w:kern w:val="2"/>
      <w:sz w:val="24"/>
    </w:rPr>
  </w:style>
  <w:style w:type="paragraph" w:customStyle="1" w:styleId="15">
    <w:name w:val="Название объекта1"/>
    <w:basedOn w:val="a"/>
    <w:next w:val="a"/>
    <w:rsid w:val="00196657"/>
    <w:pPr>
      <w:widowControl w:val="0"/>
    </w:pPr>
    <w:rPr>
      <w:rFonts w:eastAsia="Arial Unicode MS"/>
      <w:b/>
      <w:bCs/>
      <w:kern w:val="2"/>
    </w:rPr>
  </w:style>
  <w:style w:type="paragraph" w:customStyle="1" w:styleId="320">
    <w:name w:val="Основной текст с отступом 32"/>
    <w:basedOn w:val="a"/>
    <w:uiPriority w:val="99"/>
    <w:rsid w:val="00196657"/>
    <w:pPr>
      <w:spacing w:after="120"/>
      <w:ind w:left="283"/>
    </w:pPr>
    <w:rPr>
      <w:sz w:val="16"/>
      <w:szCs w:val="16"/>
    </w:rPr>
  </w:style>
  <w:style w:type="paragraph" w:customStyle="1" w:styleId="xl25">
    <w:name w:val="xl25"/>
    <w:basedOn w:val="a"/>
    <w:rsid w:val="00196657"/>
    <w:pPr>
      <w:suppressAutoHyphens w:val="0"/>
      <w:autoSpaceDE w:val="0"/>
      <w:spacing w:before="100" w:after="100"/>
    </w:pPr>
    <w:rPr>
      <w:sz w:val="24"/>
      <w:szCs w:val="24"/>
    </w:rPr>
  </w:style>
  <w:style w:type="paragraph" w:customStyle="1" w:styleId="230">
    <w:name w:val="Основной текст с отступом 23"/>
    <w:basedOn w:val="a"/>
    <w:uiPriority w:val="99"/>
    <w:rsid w:val="00196657"/>
    <w:pPr>
      <w:widowControl w:val="0"/>
      <w:suppressAutoHyphens w:val="0"/>
      <w:autoSpaceDE w:val="0"/>
      <w:spacing w:after="120" w:line="480" w:lineRule="auto"/>
      <w:ind w:left="283"/>
    </w:pPr>
  </w:style>
  <w:style w:type="paragraph" w:customStyle="1" w:styleId="af3">
    <w:name w:val="Содержимое таблицы"/>
    <w:basedOn w:val="a"/>
    <w:rsid w:val="00196657"/>
    <w:pPr>
      <w:widowControl w:val="0"/>
      <w:suppressLineNumbers/>
    </w:pPr>
    <w:rPr>
      <w:rFonts w:eastAsia="Andale Sans UI"/>
      <w:kern w:val="2"/>
      <w:sz w:val="24"/>
      <w:szCs w:val="24"/>
    </w:rPr>
  </w:style>
  <w:style w:type="paragraph" w:customStyle="1" w:styleId="213">
    <w:name w:val="Основной текст 21"/>
    <w:basedOn w:val="a"/>
    <w:rsid w:val="00196657"/>
    <w:pPr>
      <w:jc w:val="center"/>
    </w:pPr>
    <w:rPr>
      <w:b/>
      <w:sz w:val="34"/>
      <w:szCs w:val="24"/>
    </w:rPr>
  </w:style>
  <w:style w:type="paragraph" w:customStyle="1" w:styleId="af4">
    <w:name w:val="Заголовок таблицы"/>
    <w:basedOn w:val="af3"/>
    <w:rsid w:val="00196657"/>
    <w:pPr>
      <w:jc w:val="center"/>
    </w:pPr>
    <w:rPr>
      <w:b/>
      <w:bCs/>
    </w:rPr>
  </w:style>
  <w:style w:type="paragraph" w:customStyle="1" w:styleId="af5">
    <w:name w:val="Содержимое врезки"/>
    <w:basedOn w:val="ad"/>
    <w:rsid w:val="00196657"/>
  </w:style>
  <w:style w:type="paragraph" w:customStyle="1" w:styleId="af6">
    <w:name w:val="Иллюстрация"/>
    <w:basedOn w:val="a"/>
    <w:rsid w:val="00196657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2"/>
      <w:szCs w:val="24"/>
    </w:rPr>
  </w:style>
  <w:style w:type="paragraph" w:customStyle="1" w:styleId="16">
    <w:name w:val="Текст1"/>
    <w:basedOn w:val="a"/>
    <w:rsid w:val="00196657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kern w:val="2"/>
      <w:szCs w:val="24"/>
    </w:rPr>
  </w:style>
  <w:style w:type="paragraph" w:customStyle="1" w:styleId="221">
    <w:name w:val="Основной текст 22"/>
    <w:basedOn w:val="a"/>
    <w:rsid w:val="00196657"/>
    <w:pPr>
      <w:widowControl w:val="0"/>
      <w:jc w:val="center"/>
    </w:pPr>
    <w:rPr>
      <w:rFonts w:eastAsia="Andale Sans UI"/>
      <w:b/>
      <w:kern w:val="2"/>
      <w:sz w:val="34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"/>
    <w:rsid w:val="00196657"/>
    <w:pPr>
      <w:widowControl w:val="0"/>
      <w:suppressAutoHyphens w:val="0"/>
      <w:autoSpaceDE w:val="0"/>
      <w:autoSpaceDN w:val="0"/>
      <w:snapToGrid w:val="0"/>
      <w:ind w:firstLine="708"/>
      <w:jc w:val="both"/>
    </w:pPr>
    <w:rPr>
      <w:sz w:val="26"/>
      <w:szCs w:val="24"/>
      <w:lang w:eastAsia="ru-RU"/>
    </w:rPr>
  </w:style>
  <w:style w:type="character" w:customStyle="1" w:styleId="NoSpacingChar">
    <w:name w:val="No Spacing Char"/>
    <w:link w:val="17"/>
    <w:locked/>
    <w:rsid w:val="00196657"/>
    <w:rPr>
      <w:rFonts w:ascii="Times New Roman" w:hAnsi="Times New Roman"/>
    </w:rPr>
  </w:style>
  <w:style w:type="paragraph" w:customStyle="1" w:styleId="17">
    <w:name w:val="Без интервала1"/>
    <w:link w:val="NoSpacingChar"/>
    <w:rsid w:val="00196657"/>
    <w:pPr>
      <w:spacing w:after="0" w:line="240" w:lineRule="auto"/>
    </w:pPr>
    <w:rPr>
      <w:rFonts w:ascii="Times New Roman" w:hAnsi="Times New Roman"/>
    </w:rPr>
  </w:style>
  <w:style w:type="paragraph" w:customStyle="1" w:styleId="18">
    <w:name w:val="Абзац списка1"/>
    <w:basedOn w:val="a"/>
    <w:rsid w:val="00196657"/>
    <w:pPr>
      <w:widowControl w:val="0"/>
      <w:spacing w:after="200" w:line="276" w:lineRule="auto"/>
      <w:ind w:left="720"/>
    </w:pPr>
    <w:rPr>
      <w:rFonts w:ascii="Calibri" w:hAnsi="Calibri"/>
      <w:kern w:val="2"/>
      <w:sz w:val="22"/>
      <w:szCs w:val="22"/>
      <w:lang w:val="en-US"/>
    </w:rPr>
  </w:style>
  <w:style w:type="paragraph" w:customStyle="1" w:styleId="font5">
    <w:name w:val="font5"/>
    <w:basedOn w:val="a"/>
    <w:rsid w:val="00196657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color w:val="000000"/>
      <w:sz w:val="14"/>
      <w:szCs w:val="14"/>
      <w:lang w:eastAsia="ru-RU"/>
    </w:rPr>
  </w:style>
  <w:style w:type="paragraph" w:customStyle="1" w:styleId="xl75">
    <w:name w:val="xl75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7">
    <w:name w:val="xl77"/>
    <w:basedOn w:val="a"/>
    <w:rsid w:val="0019665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8">
    <w:name w:val="xl78"/>
    <w:basedOn w:val="a"/>
    <w:rsid w:val="0019665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79">
    <w:name w:val="xl79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0">
    <w:name w:val="xl80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81">
    <w:name w:val="xl81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1966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"/>
    <w:rsid w:val="001966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86">
    <w:name w:val="xl86"/>
    <w:basedOn w:val="a"/>
    <w:rsid w:val="0019665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87">
    <w:name w:val="xl87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96">
    <w:name w:val="xl96"/>
    <w:basedOn w:val="a"/>
    <w:rsid w:val="0019665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196657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19665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196657"/>
    <w:pPr>
      <w:suppressAutoHyphens w:val="0"/>
      <w:spacing w:before="100" w:beforeAutospacing="1" w:after="100" w:afterAutospacing="1"/>
      <w:jc w:val="right"/>
    </w:pPr>
    <w:rPr>
      <w:b/>
      <w:bCs/>
      <w:sz w:val="32"/>
      <w:szCs w:val="32"/>
      <w:lang w:eastAsia="ru-RU"/>
    </w:rPr>
  </w:style>
  <w:style w:type="paragraph" w:customStyle="1" w:styleId="xl102">
    <w:name w:val="xl102"/>
    <w:basedOn w:val="a"/>
    <w:rsid w:val="00196657"/>
    <w:pPr>
      <w:suppressAutoHyphens w:val="0"/>
      <w:spacing w:before="100" w:beforeAutospacing="1" w:after="100" w:afterAutospacing="1"/>
      <w:jc w:val="center"/>
    </w:pPr>
    <w:rPr>
      <w:b/>
      <w:bCs/>
      <w:sz w:val="32"/>
      <w:szCs w:val="32"/>
      <w:lang w:eastAsia="ru-RU"/>
    </w:rPr>
  </w:style>
  <w:style w:type="paragraph" w:customStyle="1" w:styleId="xl103">
    <w:name w:val="xl103"/>
    <w:basedOn w:val="a"/>
    <w:rsid w:val="0019665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"/>
    <w:rsid w:val="00196657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19665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Default">
    <w:name w:val="Default"/>
    <w:rsid w:val="001966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196657"/>
    <w:rPr>
      <w:rFonts w:ascii="Symbol" w:hAnsi="Symbol" w:hint="default"/>
    </w:rPr>
  </w:style>
  <w:style w:type="character" w:customStyle="1" w:styleId="WW8Num3z0">
    <w:name w:val="WW8Num3z0"/>
    <w:rsid w:val="00196657"/>
    <w:rPr>
      <w:rFonts w:ascii="Symbol" w:hAnsi="Symbol" w:cs="Times New Roman" w:hint="default"/>
    </w:rPr>
  </w:style>
  <w:style w:type="character" w:customStyle="1" w:styleId="WW8Num5z0">
    <w:name w:val="WW8Num5z0"/>
    <w:rsid w:val="00196657"/>
    <w:rPr>
      <w:rFonts w:ascii="Symbol" w:hAnsi="Symbol" w:hint="default"/>
      <w:color w:val="auto"/>
    </w:rPr>
  </w:style>
  <w:style w:type="character" w:customStyle="1" w:styleId="WW8Num6z3">
    <w:name w:val="WW8Num6z3"/>
    <w:rsid w:val="00196657"/>
    <w:rPr>
      <w:rFonts w:ascii="Symbol" w:hAnsi="Symbol" w:hint="default"/>
    </w:rPr>
  </w:style>
  <w:style w:type="character" w:customStyle="1" w:styleId="WW8Num8z0">
    <w:name w:val="WW8Num8z0"/>
    <w:rsid w:val="00196657"/>
    <w:rPr>
      <w:rFonts w:ascii="Symbol" w:hAnsi="Symbol" w:hint="default"/>
    </w:rPr>
  </w:style>
  <w:style w:type="character" w:customStyle="1" w:styleId="WW8Num9z0">
    <w:name w:val="WW8Num9z0"/>
    <w:rsid w:val="00196657"/>
    <w:rPr>
      <w:rFonts w:ascii="Symbol" w:hAnsi="Symbol" w:hint="default"/>
    </w:rPr>
  </w:style>
  <w:style w:type="character" w:customStyle="1" w:styleId="WW8Num10z0">
    <w:name w:val="WW8Num10z0"/>
    <w:rsid w:val="00196657"/>
    <w:rPr>
      <w:rFonts w:ascii="Times New Roman" w:eastAsia="Times New Roman" w:hAnsi="Times New Roman" w:cs="Times New Roman" w:hint="default"/>
    </w:rPr>
  </w:style>
  <w:style w:type="character" w:customStyle="1" w:styleId="WW8Num11z0">
    <w:name w:val="WW8Num11z0"/>
    <w:rsid w:val="00196657"/>
    <w:rPr>
      <w:rFonts w:ascii="Symbol" w:hAnsi="Symbol" w:hint="default"/>
    </w:rPr>
  </w:style>
  <w:style w:type="character" w:customStyle="1" w:styleId="WW8Num11z1">
    <w:name w:val="WW8Num11z1"/>
    <w:rsid w:val="00196657"/>
    <w:rPr>
      <w:rFonts w:ascii="Courier New" w:hAnsi="Courier New" w:cs="Courier New" w:hint="default"/>
    </w:rPr>
  </w:style>
  <w:style w:type="character" w:customStyle="1" w:styleId="WW8Num11z2">
    <w:name w:val="WW8Num11z2"/>
    <w:rsid w:val="00196657"/>
    <w:rPr>
      <w:rFonts w:ascii="Wingdings" w:hAnsi="Wingdings" w:hint="default"/>
    </w:rPr>
  </w:style>
  <w:style w:type="character" w:customStyle="1" w:styleId="19">
    <w:name w:val="Основной шрифт абзаца1"/>
    <w:rsid w:val="00196657"/>
  </w:style>
  <w:style w:type="character" w:customStyle="1" w:styleId="25">
    <w:name w:val="Знак Знак2"/>
    <w:rsid w:val="00196657"/>
    <w:rPr>
      <w:rFonts w:ascii="Arial" w:hAnsi="Arial" w:cs="Arial" w:hint="default"/>
      <w:b/>
      <w:bCs/>
      <w:sz w:val="26"/>
      <w:szCs w:val="26"/>
      <w:lang w:val="ru-RU" w:eastAsia="ar-SA" w:bidi="ar-SA"/>
    </w:rPr>
  </w:style>
  <w:style w:type="character" w:customStyle="1" w:styleId="apple-style-span">
    <w:name w:val="apple-style-span"/>
    <w:rsid w:val="00196657"/>
  </w:style>
  <w:style w:type="character" w:customStyle="1" w:styleId="apple-converted-space">
    <w:name w:val="apple-converted-space"/>
    <w:rsid w:val="00196657"/>
  </w:style>
  <w:style w:type="character" w:styleId="af7">
    <w:name w:val="page number"/>
    <w:rsid w:val="00196657"/>
  </w:style>
  <w:style w:type="paragraph" w:styleId="af8">
    <w:name w:val="List"/>
    <w:basedOn w:val="ad"/>
    <w:rsid w:val="00196657"/>
    <w:rPr>
      <w:rFonts w:cs="Tahoma"/>
    </w:rPr>
  </w:style>
  <w:style w:type="paragraph" w:styleId="af9">
    <w:name w:val="Normal (Web)"/>
    <w:basedOn w:val="a"/>
    <w:uiPriority w:val="99"/>
    <w:rsid w:val="00196657"/>
    <w:pPr>
      <w:spacing w:before="280" w:after="280"/>
    </w:pPr>
    <w:rPr>
      <w:sz w:val="24"/>
      <w:szCs w:val="24"/>
    </w:rPr>
  </w:style>
  <w:style w:type="character" w:customStyle="1" w:styleId="afa">
    <w:name w:val="Текст концевой сноски Знак"/>
    <w:basedOn w:val="a0"/>
    <w:link w:val="afb"/>
    <w:uiPriority w:val="99"/>
    <w:semiHidden/>
    <w:rsid w:val="001966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b">
    <w:name w:val="endnote text"/>
    <w:basedOn w:val="a"/>
    <w:link w:val="afa"/>
    <w:uiPriority w:val="99"/>
    <w:semiHidden/>
    <w:unhideWhenUsed/>
    <w:rsid w:val="00196657"/>
  </w:style>
  <w:style w:type="character" w:customStyle="1" w:styleId="afc">
    <w:name w:val="Текст сноски Знак"/>
    <w:basedOn w:val="a0"/>
    <w:link w:val="afd"/>
    <w:uiPriority w:val="99"/>
    <w:semiHidden/>
    <w:rsid w:val="001966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d">
    <w:name w:val="footnote text"/>
    <w:basedOn w:val="a"/>
    <w:link w:val="afc"/>
    <w:uiPriority w:val="99"/>
    <w:semiHidden/>
    <w:unhideWhenUsed/>
    <w:rsid w:val="001966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17</Pages>
  <Words>3664</Words>
  <Characters>20889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1</cp:revision>
  <dcterms:created xsi:type="dcterms:W3CDTF">2017-11-15T05:01:00Z</dcterms:created>
  <dcterms:modified xsi:type="dcterms:W3CDTF">2017-11-15T05:34:00Z</dcterms:modified>
</cp:coreProperties>
</file>